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3D80" w14:textId="24C5843F" w:rsidR="00DB1522" w:rsidRPr="00EF711A" w:rsidRDefault="00DB1522" w:rsidP="00EF711A">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t xml:space="preserve">SUBMITTAL FORM A </w:t>
      </w:r>
    </w:p>
    <w:p w14:paraId="1E9FC63A" w14:textId="6DD2B5AB" w:rsidR="00DB1522" w:rsidRDefault="007538A4" w:rsidP="007538A4">
      <w:pPr>
        <w:jc w:val="center"/>
        <w:rPr>
          <w:rFonts w:eastAsia="Times New Roman" w:cstheme="minorHAnsi"/>
          <w:b/>
          <w:bCs/>
          <w:spacing w:val="40"/>
          <w:kern w:val="32"/>
          <w:sz w:val="28"/>
          <w:szCs w:val="20"/>
        </w:rPr>
      </w:pPr>
      <w:r w:rsidRPr="007538A4">
        <w:rPr>
          <w:rFonts w:eastAsia="Times New Roman" w:cstheme="minorHAnsi"/>
          <w:b/>
          <w:bCs/>
          <w:spacing w:val="40"/>
          <w:kern w:val="32"/>
          <w:sz w:val="28"/>
          <w:szCs w:val="20"/>
        </w:rPr>
        <w:t>Background, Declarations, &amp; Certifications</w:t>
      </w:r>
    </w:p>
    <w:p w14:paraId="0EF52680" w14:textId="77777777" w:rsidR="007538A4" w:rsidRPr="00335556" w:rsidRDefault="007538A4" w:rsidP="00EF711A">
      <w:pPr>
        <w:jc w:val="both"/>
        <w:rPr>
          <w:rFonts w:cstheme="minorHAnsi"/>
          <w:sz w:val="20"/>
          <w:szCs w:val="20"/>
        </w:rPr>
      </w:pPr>
    </w:p>
    <w:p w14:paraId="728463A0" w14:textId="77777777" w:rsidR="00DB1522" w:rsidRDefault="00DB1522" w:rsidP="00EF711A">
      <w:pPr>
        <w:jc w:val="both"/>
        <w:rPr>
          <w:rFonts w:cstheme="minorHAnsi"/>
          <w:b/>
          <w:sz w:val="20"/>
          <w:szCs w:val="20"/>
        </w:rPr>
      </w:pPr>
    </w:p>
    <w:p w14:paraId="2D43E155" w14:textId="77777777" w:rsidR="00465846" w:rsidRDefault="00465846" w:rsidP="00EF711A">
      <w:pPr>
        <w:jc w:val="both"/>
        <w:rPr>
          <w:rFonts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69"/>
        <w:gridCol w:w="1981"/>
      </w:tblGrid>
      <w:tr w:rsidR="00465846" w14:paraId="1DF47A70" w14:textId="77777777" w:rsidTr="00465846">
        <w:tc>
          <w:tcPr>
            <w:tcW w:w="8275" w:type="dxa"/>
            <w:tcBorders>
              <w:bottom w:val="single" w:sz="4" w:space="0" w:color="auto"/>
            </w:tcBorders>
          </w:tcPr>
          <w:p w14:paraId="17BA0EC4" w14:textId="070A19D2" w:rsidR="00465846" w:rsidRDefault="00465846" w:rsidP="00EF711A">
            <w:pPr>
              <w:jc w:val="both"/>
              <w:rPr>
                <w:rFonts w:cstheme="minorHAnsi"/>
                <w:b/>
                <w:sz w:val="20"/>
                <w:szCs w:val="20"/>
              </w:rPr>
            </w:pPr>
            <w:r w:rsidRPr="00284B69">
              <w:rPr>
                <w:rFonts w:cstheme="minorHAnsi"/>
                <w:b/>
                <w:bCs/>
              </w:rPr>
              <w:t>A/E Services for a New Hospital Facility</w:t>
            </w:r>
          </w:p>
        </w:tc>
        <w:tc>
          <w:tcPr>
            <w:tcW w:w="269" w:type="dxa"/>
          </w:tcPr>
          <w:p w14:paraId="57D5345E" w14:textId="77777777" w:rsidR="00465846" w:rsidRDefault="00465846" w:rsidP="00EF711A">
            <w:pPr>
              <w:jc w:val="both"/>
              <w:rPr>
                <w:rFonts w:cstheme="minorHAnsi"/>
                <w:b/>
                <w:sz w:val="20"/>
                <w:szCs w:val="20"/>
              </w:rPr>
            </w:pPr>
          </w:p>
        </w:tc>
        <w:tc>
          <w:tcPr>
            <w:tcW w:w="1981" w:type="dxa"/>
            <w:tcBorders>
              <w:bottom w:val="single" w:sz="4" w:space="0" w:color="auto"/>
            </w:tcBorders>
          </w:tcPr>
          <w:p w14:paraId="2946D8B6" w14:textId="05D4B441" w:rsidR="00465846" w:rsidRDefault="00465846" w:rsidP="00EF711A">
            <w:pPr>
              <w:jc w:val="both"/>
              <w:rPr>
                <w:rFonts w:cstheme="minorHAnsi"/>
                <w:b/>
                <w:sz w:val="20"/>
                <w:szCs w:val="20"/>
              </w:rPr>
            </w:pPr>
            <w:r w:rsidRPr="00284B69">
              <w:rPr>
                <w:rFonts w:cstheme="minorHAnsi"/>
                <w:b/>
                <w:bCs/>
              </w:rPr>
              <w:t>25-002</w:t>
            </w:r>
          </w:p>
        </w:tc>
      </w:tr>
      <w:tr w:rsidR="00465846" w:rsidRPr="00465846" w14:paraId="3BBC7955" w14:textId="77777777" w:rsidTr="00465846">
        <w:tc>
          <w:tcPr>
            <w:tcW w:w="8275" w:type="dxa"/>
            <w:tcBorders>
              <w:top w:val="single" w:sz="4" w:space="0" w:color="auto"/>
            </w:tcBorders>
          </w:tcPr>
          <w:p w14:paraId="4709D6A1" w14:textId="12BC6BBC" w:rsidR="00465846" w:rsidRPr="00465846" w:rsidRDefault="00465846" w:rsidP="00EF711A">
            <w:pPr>
              <w:jc w:val="both"/>
              <w:rPr>
                <w:rFonts w:cstheme="minorHAnsi"/>
                <w:b/>
                <w:sz w:val="20"/>
                <w:szCs w:val="20"/>
              </w:rPr>
            </w:pPr>
            <w:r w:rsidRPr="00465846">
              <w:rPr>
                <w:rFonts w:cstheme="minorHAnsi"/>
                <w:sz w:val="20"/>
                <w:szCs w:val="20"/>
              </w:rPr>
              <w:t>Project Name</w:t>
            </w:r>
          </w:p>
        </w:tc>
        <w:tc>
          <w:tcPr>
            <w:tcW w:w="269" w:type="dxa"/>
          </w:tcPr>
          <w:p w14:paraId="5F7BC450" w14:textId="77777777" w:rsidR="00465846" w:rsidRPr="00465846" w:rsidRDefault="00465846" w:rsidP="00EF711A">
            <w:pPr>
              <w:jc w:val="both"/>
              <w:rPr>
                <w:rFonts w:cstheme="minorHAnsi"/>
                <w:b/>
                <w:sz w:val="20"/>
                <w:szCs w:val="20"/>
              </w:rPr>
            </w:pPr>
          </w:p>
        </w:tc>
        <w:tc>
          <w:tcPr>
            <w:tcW w:w="1981" w:type="dxa"/>
            <w:tcBorders>
              <w:top w:val="single" w:sz="4" w:space="0" w:color="auto"/>
            </w:tcBorders>
          </w:tcPr>
          <w:p w14:paraId="2A272B7F" w14:textId="18FA72B9" w:rsidR="00465846" w:rsidRPr="00465846" w:rsidRDefault="00465846" w:rsidP="00EF711A">
            <w:pPr>
              <w:jc w:val="both"/>
              <w:rPr>
                <w:rFonts w:cstheme="minorHAnsi"/>
                <w:b/>
                <w:sz w:val="20"/>
                <w:szCs w:val="20"/>
              </w:rPr>
            </w:pPr>
            <w:r w:rsidRPr="00465846">
              <w:rPr>
                <w:rFonts w:cstheme="minorHAnsi"/>
                <w:sz w:val="20"/>
                <w:szCs w:val="20"/>
              </w:rPr>
              <w:t>RFP Number</w:t>
            </w:r>
          </w:p>
        </w:tc>
      </w:tr>
    </w:tbl>
    <w:p w14:paraId="425D96D7" w14:textId="77777777" w:rsidR="00465846" w:rsidRDefault="00465846" w:rsidP="00EF711A">
      <w:pPr>
        <w:jc w:val="both"/>
        <w:rPr>
          <w:rFonts w:cstheme="minorHAnsi"/>
          <w:b/>
          <w:sz w:val="20"/>
          <w:szCs w:val="20"/>
        </w:rPr>
      </w:pPr>
    </w:p>
    <w:p w14:paraId="4829AA44" w14:textId="77777777" w:rsidR="00465846" w:rsidRDefault="00465846" w:rsidP="00EF711A">
      <w:pPr>
        <w:jc w:val="both"/>
        <w:rPr>
          <w:rFonts w:cstheme="minorHAnsi"/>
          <w:b/>
          <w:sz w:val="20"/>
          <w:szCs w:val="20"/>
        </w:rPr>
      </w:pPr>
    </w:p>
    <w:p w14:paraId="552E64BE" w14:textId="345CA297" w:rsidR="00DB1522" w:rsidRPr="00284B69" w:rsidRDefault="003B5785" w:rsidP="00EF711A">
      <w:pPr>
        <w:jc w:val="both"/>
        <w:rPr>
          <w:rFonts w:cstheme="minorHAnsi"/>
          <w:b/>
          <w:spacing w:val="40"/>
        </w:rPr>
      </w:pPr>
      <w:r w:rsidRPr="00284B69">
        <w:rPr>
          <w:rFonts w:cstheme="minorHAnsi"/>
          <w:b/>
          <w:spacing w:val="40"/>
        </w:rPr>
        <w:t>PROPOSER</w:t>
      </w:r>
      <w:r w:rsidR="00DB1522" w:rsidRPr="00284B69">
        <w:rPr>
          <w:rFonts w:cstheme="minorHAnsi"/>
          <w:b/>
          <w:spacing w:val="40"/>
        </w:rPr>
        <w:t xml:space="preserve"> INFORMATION</w:t>
      </w:r>
    </w:p>
    <w:tbl>
      <w:tblPr>
        <w:tblW w:w="9972" w:type="dxa"/>
        <w:tblInd w:w="108" w:type="dxa"/>
        <w:tblLook w:val="04A0" w:firstRow="1" w:lastRow="0" w:firstColumn="1" w:lastColumn="0" w:noHBand="0" w:noVBand="1"/>
      </w:tblPr>
      <w:tblGrid>
        <w:gridCol w:w="2052"/>
        <w:gridCol w:w="7920"/>
      </w:tblGrid>
      <w:tr w:rsidR="00EB4C71" w:rsidRPr="00284B69" w14:paraId="4AD4ACA8" w14:textId="77777777" w:rsidTr="00E34CE0">
        <w:trPr>
          <w:trHeight w:val="360"/>
        </w:trPr>
        <w:tc>
          <w:tcPr>
            <w:tcW w:w="2052" w:type="dxa"/>
            <w:vAlign w:val="bottom"/>
          </w:tcPr>
          <w:p w14:paraId="034837E1" w14:textId="77777777" w:rsidR="00EB4C71" w:rsidRPr="00284B69" w:rsidRDefault="00EB4C71" w:rsidP="00307D82">
            <w:pPr>
              <w:jc w:val="right"/>
              <w:rPr>
                <w:rFonts w:cstheme="minorHAnsi"/>
              </w:rPr>
            </w:pPr>
            <w:r w:rsidRPr="00284B69">
              <w:rPr>
                <w:rFonts w:cstheme="minorHAnsi"/>
              </w:rPr>
              <w:t>Company Name:</w:t>
            </w:r>
          </w:p>
        </w:tc>
        <w:tc>
          <w:tcPr>
            <w:tcW w:w="7920" w:type="dxa"/>
            <w:tcBorders>
              <w:bottom w:val="single" w:sz="4" w:space="0" w:color="auto"/>
            </w:tcBorders>
            <w:vAlign w:val="bottom"/>
          </w:tcPr>
          <w:p w14:paraId="04945D87" w14:textId="77777777" w:rsidR="00EB4C71" w:rsidRPr="00284B69" w:rsidRDefault="00EB4C71" w:rsidP="00E34CE0">
            <w:pPr>
              <w:jc w:val="both"/>
              <w:rPr>
                <w:rFonts w:cstheme="minorHAnsi"/>
                <w:b/>
              </w:rPr>
            </w:pPr>
          </w:p>
        </w:tc>
      </w:tr>
      <w:tr w:rsidR="00DB1522" w:rsidRPr="00284B69" w14:paraId="0F22ADB0" w14:textId="77777777" w:rsidTr="00ED1415">
        <w:trPr>
          <w:trHeight w:val="360"/>
        </w:trPr>
        <w:tc>
          <w:tcPr>
            <w:tcW w:w="2052" w:type="dxa"/>
            <w:vAlign w:val="bottom"/>
          </w:tcPr>
          <w:p w14:paraId="6FDBBC97" w14:textId="4BC33CCF" w:rsidR="00DB1522" w:rsidRPr="00284B69" w:rsidRDefault="00DB1522" w:rsidP="00307D82">
            <w:pPr>
              <w:jc w:val="right"/>
              <w:rPr>
                <w:rFonts w:cstheme="minorHAnsi"/>
              </w:rPr>
            </w:pPr>
            <w:r w:rsidRPr="00284B69">
              <w:rPr>
                <w:rFonts w:cstheme="minorHAnsi"/>
              </w:rPr>
              <w:t xml:space="preserve">Company </w:t>
            </w:r>
            <w:r w:rsidR="00EB4C71" w:rsidRPr="00284B69">
              <w:rPr>
                <w:rFonts w:cstheme="minorHAnsi"/>
              </w:rPr>
              <w:t>Address</w:t>
            </w:r>
          </w:p>
        </w:tc>
        <w:tc>
          <w:tcPr>
            <w:tcW w:w="7920" w:type="dxa"/>
            <w:tcBorders>
              <w:bottom w:val="single" w:sz="4" w:space="0" w:color="auto"/>
            </w:tcBorders>
            <w:vAlign w:val="bottom"/>
          </w:tcPr>
          <w:p w14:paraId="5BDED873" w14:textId="77777777" w:rsidR="00DB1522" w:rsidRPr="00284B69" w:rsidRDefault="00DB1522" w:rsidP="00EF711A">
            <w:pPr>
              <w:jc w:val="both"/>
              <w:rPr>
                <w:rFonts w:cstheme="minorHAnsi"/>
                <w:b/>
              </w:rPr>
            </w:pPr>
          </w:p>
        </w:tc>
      </w:tr>
      <w:tr w:rsidR="00307D82" w:rsidRPr="00284B69" w14:paraId="11514327" w14:textId="77777777" w:rsidTr="00E34CE0">
        <w:trPr>
          <w:trHeight w:val="360"/>
        </w:trPr>
        <w:tc>
          <w:tcPr>
            <w:tcW w:w="2052" w:type="dxa"/>
            <w:vAlign w:val="bottom"/>
          </w:tcPr>
          <w:p w14:paraId="3432FF68" w14:textId="77777777" w:rsidR="00307D82" w:rsidRPr="00284B69" w:rsidRDefault="00307D82" w:rsidP="00E34CE0">
            <w:pPr>
              <w:jc w:val="right"/>
              <w:rPr>
                <w:rFonts w:cstheme="minorHAnsi"/>
              </w:rPr>
            </w:pPr>
            <w:r w:rsidRPr="00284B69">
              <w:rPr>
                <w:rFonts w:cstheme="minorHAnsi"/>
              </w:rPr>
              <w:t xml:space="preserve">FEI/FIN: </w:t>
            </w:r>
          </w:p>
        </w:tc>
        <w:tc>
          <w:tcPr>
            <w:tcW w:w="7920" w:type="dxa"/>
            <w:tcBorders>
              <w:bottom w:val="single" w:sz="4" w:space="0" w:color="auto"/>
            </w:tcBorders>
            <w:vAlign w:val="bottom"/>
          </w:tcPr>
          <w:p w14:paraId="237D19BE" w14:textId="77777777" w:rsidR="00307D82" w:rsidRPr="00284B69" w:rsidRDefault="00307D82" w:rsidP="00E34CE0">
            <w:pPr>
              <w:jc w:val="both"/>
              <w:rPr>
                <w:rFonts w:cstheme="minorHAnsi"/>
                <w:b/>
              </w:rPr>
            </w:pPr>
          </w:p>
        </w:tc>
      </w:tr>
      <w:tr w:rsidR="00307D82" w:rsidRPr="00284B69" w14:paraId="241637C3" w14:textId="77777777" w:rsidTr="00E34CE0">
        <w:trPr>
          <w:trHeight w:val="360"/>
        </w:trPr>
        <w:tc>
          <w:tcPr>
            <w:tcW w:w="2052" w:type="dxa"/>
            <w:vAlign w:val="bottom"/>
          </w:tcPr>
          <w:p w14:paraId="5C995879" w14:textId="73036F36" w:rsidR="00307D82" w:rsidRPr="00284B69" w:rsidRDefault="00307D82" w:rsidP="00307D82">
            <w:pPr>
              <w:jc w:val="right"/>
              <w:rPr>
                <w:rFonts w:cstheme="minorHAnsi"/>
              </w:rPr>
            </w:pPr>
            <w:r w:rsidRPr="00284B69">
              <w:rPr>
                <w:rFonts w:cstheme="minorHAnsi"/>
              </w:rPr>
              <w:t>DPOR License #:</w:t>
            </w:r>
          </w:p>
        </w:tc>
        <w:tc>
          <w:tcPr>
            <w:tcW w:w="7920" w:type="dxa"/>
            <w:tcBorders>
              <w:bottom w:val="single" w:sz="4" w:space="0" w:color="auto"/>
            </w:tcBorders>
            <w:vAlign w:val="bottom"/>
          </w:tcPr>
          <w:p w14:paraId="01E40811" w14:textId="77777777" w:rsidR="00307D82" w:rsidRPr="00284B69" w:rsidRDefault="00307D82" w:rsidP="00E34CE0">
            <w:pPr>
              <w:jc w:val="both"/>
              <w:rPr>
                <w:rFonts w:cstheme="minorHAnsi"/>
                <w:b/>
              </w:rPr>
            </w:pPr>
          </w:p>
        </w:tc>
      </w:tr>
    </w:tbl>
    <w:p w14:paraId="406E00B8" w14:textId="77777777" w:rsidR="00DB1522" w:rsidRPr="00284B69" w:rsidRDefault="00DB1522" w:rsidP="00EF711A">
      <w:pPr>
        <w:jc w:val="both"/>
        <w:rPr>
          <w:rFonts w:cstheme="minorHAnsi"/>
        </w:rPr>
      </w:pPr>
    </w:p>
    <w:p w14:paraId="10E37CC8" w14:textId="77777777" w:rsidR="00307D82" w:rsidRPr="00284B69" w:rsidRDefault="00307D82" w:rsidP="00EF711A">
      <w:pPr>
        <w:jc w:val="both"/>
        <w:rPr>
          <w:rFonts w:cstheme="minorHAnsi"/>
        </w:rPr>
      </w:pPr>
    </w:p>
    <w:p w14:paraId="571E6D22" w14:textId="1AE5C0E2" w:rsidR="00DB1522" w:rsidRPr="00284B69" w:rsidRDefault="00DB1522" w:rsidP="00EF711A">
      <w:pPr>
        <w:ind w:left="180"/>
        <w:jc w:val="both"/>
        <w:rPr>
          <w:rFonts w:cstheme="minorHAnsi"/>
        </w:rPr>
      </w:pPr>
      <w:r w:rsidRPr="00284B69">
        <w:rPr>
          <w:rFonts w:cstheme="minorHAnsi"/>
        </w:rPr>
        <w:t xml:space="preserve">Contact Information (Individual that can be contacted for clarification on this </w:t>
      </w:r>
      <w:r w:rsidR="004B5F48" w:rsidRPr="00284B69">
        <w:rPr>
          <w:rFonts w:cstheme="minorHAnsi"/>
        </w:rPr>
        <w:t>qualification</w:t>
      </w:r>
      <w:r w:rsidRPr="00284B69">
        <w:rPr>
          <w:rFonts w:cstheme="minorHAnsi"/>
        </w:rPr>
        <w:t xml:space="preserve"> package)</w:t>
      </w:r>
    </w:p>
    <w:tbl>
      <w:tblPr>
        <w:tblW w:w="8347" w:type="dxa"/>
        <w:tblInd w:w="918" w:type="dxa"/>
        <w:tblLook w:val="04A0" w:firstRow="1" w:lastRow="0" w:firstColumn="1" w:lastColumn="0" w:noHBand="0" w:noVBand="1"/>
      </w:tblPr>
      <w:tblGrid>
        <w:gridCol w:w="1440"/>
        <w:gridCol w:w="6907"/>
      </w:tblGrid>
      <w:tr w:rsidR="00DB1522" w:rsidRPr="00284B69" w14:paraId="2AB4F43D" w14:textId="77777777" w:rsidTr="00335556">
        <w:trPr>
          <w:trHeight w:val="360"/>
        </w:trPr>
        <w:tc>
          <w:tcPr>
            <w:tcW w:w="1440" w:type="dxa"/>
            <w:vAlign w:val="bottom"/>
          </w:tcPr>
          <w:p w14:paraId="454D8678" w14:textId="77777777" w:rsidR="00DB1522" w:rsidRPr="00284B69" w:rsidRDefault="00DB1522" w:rsidP="00EF711A">
            <w:pPr>
              <w:jc w:val="right"/>
              <w:rPr>
                <w:rFonts w:cstheme="minorHAnsi"/>
              </w:rPr>
            </w:pPr>
            <w:r w:rsidRPr="00284B69">
              <w:rPr>
                <w:rFonts w:cstheme="minorHAnsi"/>
              </w:rPr>
              <w:t>Name</w:t>
            </w:r>
          </w:p>
        </w:tc>
        <w:tc>
          <w:tcPr>
            <w:tcW w:w="6907" w:type="dxa"/>
            <w:tcBorders>
              <w:bottom w:val="single" w:sz="4" w:space="0" w:color="auto"/>
            </w:tcBorders>
            <w:vAlign w:val="bottom"/>
          </w:tcPr>
          <w:p w14:paraId="4A2C909F" w14:textId="77777777" w:rsidR="00DB1522" w:rsidRPr="00284B69" w:rsidRDefault="00DB1522" w:rsidP="00EF711A">
            <w:pPr>
              <w:jc w:val="both"/>
              <w:rPr>
                <w:rFonts w:cstheme="minorHAnsi"/>
                <w:b/>
              </w:rPr>
            </w:pPr>
          </w:p>
        </w:tc>
      </w:tr>
      <w:tr w:rsidR="00DB1522" w:rsidRPr="00284B69" w14:paraId="33815643" w14:textId="77777777" w:rsidTr="00335556">
        <w:trPr>
          <w:trHeight w:val="360"/>
        </w:trPr>
        <w:tc>
          <w:tcPr>
            <w:tcW w:w="1440" w:type="dxa"/>
            <w:vAlign w:val="bottom"/>
          </w:tcPr>
          <w:p w14:paraId="7B0A7EC8" w14:textId="77777777" w:rsidR="00DB1522" w:rsidRPr="00284B69" w:rsidRDefault="00DB1522" w:rsidP="00EF711A">
            <w:pPr>
              <w:jc w:val="right"/>
              <w:rPr>
                <w:rFonts w:cstheme="minorHAnsi"/>
              </w:rPr>
            </w:pPr>
            <w:r w:rsidRPr="00284B69">
              <w:rPr>
                <w:rFonts w:cstheme="minorHAnsi"/>
              </w:rPr>
              <w:t>Title</w:t>
            </w:r>
          </w:p>
        </w:tc>
        <w:tc>
          <w:tcPr>
            <w:tcW w:w="6907" w:type="dxa"/>
            <w:tcBorders>
              <w:top w:val="single" w:sz="4" w:space="0" w:color="auto"/>
              <w:bottom w:val="single" w:sz="4" w:space="0" w:color="auto"/>
            </w:tcBorders>
            <w:vAlign w:val="bottom"/>
          </w:tcPr>
          <w:p w14:paraId="5CAEA874" w14:textId="77777777" w:rsidR="00DB1522" w:rsidRPr="00284B69" w:rsidRDefault="00DB1522" w:rsidP="00EF711A">
            <w:pPr>
              <w:jc w:val="both"/>
              <w:rPr>
                <w:rFonts w:cstheme="minorHAnsi"/>
                <w:b/>
              </w:rPr>
            </w:pPr>
          </w:p>
        </w:tc>
      </w:tr>
      <w:tr w:rsidR="00DB1522" w:rsidRPr="00284B69" w14:paraId="456D18FA" w14:textId="77777777" w:rsidTr="00335556">
        <w:trPr>
          <w:trHeight w:val="360"/>
        </w:trPr>
        <w:tc>
          <w:tcPr>
            <w:tcW w:w="1440" w:type="dxa"/>
            <w:vAlign w:val="bottom"/>
          </w:tcPr>
          <w:p w14:paraId="03D7264E" w14:textId="77777777" w:rsidR="00DB1522" w:rsidRPr="00284B69" w:rsidRDefault="00DB1522" w:rsidP="00EF711A">
            <w:pPr>
              <w:jc w:val="right"/>
              <w:rPr>
                <w:rFonts w:cstheme="minorHAnsi"/>
              </w:rPr>
            </w:pPr>
            <w:r w:rsidRPr="00284B69">
              <w:rPr>
                <w:rFonts w:cstheme="minorHAnsi"/>
              </w:rPr>
              <w:t>Email</w:t>
            </w:r>
          </w:p>
        </w:tc>
        <w:tc>
          <w:tcPr>
            <w:tcW w:w="6907" w:type="dxa"/>
            <w:tcBorders>
              <w:top w:val="single" w:sz="4" w:space="0" w:color="auto"/>
              <w:bottom w:val="single" w:sz="4" w:space="0" w:color="auto"/>
            </w:tcBorders>
            <w:vAlign w:val="bottom"/>
          </w:tcPr>
          <w:p w14:paraId="6FE52944" w14:textId="77777777" w:rsidR="00DB1522" w:rsidRPr="00284B69" w:rsidRDefault="00DB1522" w:rsidP="00EF711A">
            <w:pPr>
              <w:jc w:val="both"/>
              <w:rPr>
                <w:rFonts w:cstheme="minorHAnsi"/>
                <w:b/>
              </w:rPr>
            </w:pPr>
          </w:p>
        </w:tc>
      </w:tr>
      <w:tr w:rsidR="00DB1522" w:rsidRPr="00284B69" w14:paraId="5FDCC171" w14:textId="77777777" w:rsidTr="00335556">
        <w:trPr>
          <w:trHeight w:val="360"/>
        </w:trPr>
        <w:tc>
          <w:tcPr>
            <w:tcW w:w="1440" w:type="dxa"/>
            <w:vAlign w:val="bottom"/>
          </w:tcPr>
          <w:p w14:paraId="056411A8" w14:textId="77777777" w:rsidR="00DB1522" w:rsidRPr="00284B69" w:rsidRDefault="00DB1522" w:rsidP="00EF711A">
            <w:pPr>
              <w:jc w:val="right"/>
              <w:rPr>
                <w:rFonts w:cstheme="minorHAnsi"/>
              </w:rPr>
            </w:pPr>
            <w:r w:rsidRPr="00284B69">
              <w:rPr>
                <w:rFonts w:cstheme="minorHAnsi"/>
              </w:rPr>
              <w:t>Telephone</w:t>
            </w:r>
          </w:p>
        </w:tc>
        <w:tc>
          <w:tcPr>
            <w:tcW w:w="6907" w:type="dxa"/>
            <w:tcBorders>
              <w:top w:val="single" w:sz="4" w:space="0" w:color="auto"/>
              <w:bottom w:val="single" w:sz="4" w:space="0" w:color="auto"/>
            </w:tcBorders>
            <w:vAlign w:val="bottom"/>
          </w:tcPr>
          <w:p w14:paraId="6B05FD8C" w14:textId="77777777" w:rsidR="00DB1522" w:rsidRPr="00284B69" w:rsidRDefault="00DB1522" w:rsidP="00EF711A">
            <w:pPr>
              <w:jc w:val="both"/>
              <w:rPr>
                <w:rFonts w:cstheme="minorHAnsi"/>
                <w:b/>
              </w:rPr>
            </w:pPr>
          </w:p>
        </w:tc>
      </w:tr>
    </w:tbl>
    <w:p w14:paraId="32F6074F" w14:textId="77777777" w:rsidR="00DB1522" w:rsidRPr="00284B69" w:rsidRDefault="00DB1522" w:rsidP="00EF711A">
      <w:pPr>
        <w:rPr>
          <w:rFonts w:cstheme="minorHAnsi"/>
          <w:b/>
        </w:rPr>
      </w:pPr>
    </w:p>
    <w:p w14:paraId="7D4B7E98" w14:textId="77777777" w:rsidR="00465846" w:rsidRPr="00284B69" w:rsidRDefault="00465846" w:rsidP="00465846">
      <w:pPr>
        <w:ind w:left="720"/>
        <w:jc w:val="both"/>
        <w:rPr>
          <w:rFonts w:cstheme="minorHAnsi"/>
        </w:rPr>
      </w:pPr>
    </w:p>
    <w:p w14:paraId="544492E4" w14:textId="77777777" w:rsidR="00465846" w:rsidRPr="00284B69" w:rsidRDefault="00465846" w:rsidP="00465846">
      <w:pPr>
        <w:rPr>
          <w:rFonts w:cstheme="minorHAnsi"/>
          <w:b/>
          <w:spacing w:val="40"/>
        </w:rPr>
      </w:pPr>
      <w:r w:rsidRPr="00284B69">
        <w:rPr>
          <w:rFonts w:cstheme="minorHAnsi"/>
          <w:b/>
          <w:spacing w:val="40"/>
        </w:rPr>
        <w:t>ADDENDA ACKNOWLEDGEMENT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34"/>
      </w:tblGrid>
      <w:tr w:rsidR="00465846" w:rsidRPr="00284B69" w14:paraId="1AC73D84" w14:textId="77777777" w:rsidTr="008943F4">
        <w:tc>
          <w:tcPr>
            <w:tcW w:w="616" w:type="dxa"/>
          </w:tcPr>
          <w:p w14:paraId="65C41077" w14:textId="77777777" w:rsidR="00465846" w:rsidRPr="00284B69" w:rsidRDefault="00465846" w:rsidP="008943F4">
            <w:pPr>
              <w:jc w:val="center"/>
              <w:rPr>
                <w:rFonts w:cstheme="minorHAnsi"/>
              </w:rPr>
            </w:pPr>
            <w:r w:rsidRPr="00284B69">
              <w:rPr>
                <w:rFonts w:cstheme="minorHAnsi"/>
              </w:rPr>
              <w:sym w:font="Wingdings 2" w:char="F0A3"/>
            </w:r>
          </w:p>
        </w:tc>
        <w:tc>
          <w:tcPr>
            <w:tcW w:w="9734" w:type="dxa"/>
          </w:tcPr>
          <w:p w14:paraId="2DB884B1" w14:textId="77777777" w:rsidR="00465846" w:rsidRPr="00284B69" w:rsidRDefault="00465846" w:rsidP="008943F4">
            <w:pPr>
              <w:jc w:val="both"/>
              <w:rPr>
                <w:rFonts w:cstheme="minorHAnsi"/>
              </w:rPr>
            </w:pPr>
            <w:r w:rsidRPr="00284B69">
              <w:rPr>
                <w:rFonts w:cstheme="minorHAnsi"/>
              </w:rPr>
              <w:t>By checking this box, the Proposer acknowledges receipt of all addenda, and has incorporated the requirements of such addenda into their proposal.</w:t>
            </w:r>
          </w:p>
        </w:tc>
      </w:tr>
    </w:tbl>
    <w:p w14:paraId="688FA1CE" w14:textId="77777777" w:rsidR="00465846" w:rsidRDefault="00465846" w:rsidP="00465846">
      <w:pPr>
        <w:rPr>
          <w:rFonts w:cstheme="minorHAnsi"/>
          <w:color w:val="0070C0"/>
          <w:spacing w:val="40"/>
        </w:rPr>
      </w:pPr>
    </w:p>
    <w:p w14:paraId="58C331A8" w14:textId="77777777" w:rsidR="00465846" w:rsidRPr="00284B69" w:rsidRDefault="00465846" w:rsidP="00465846">
      <w:pPr>
        <w:rPr>
          <w:rFonts w:cstheme="minorHAnsi"/>
          <w:b/>
          <w:spacing w:val="40"/>
        </w:rPr>
      </w:pPr>
      <w:r w:rsidRPr="00284B69">
        <w:rPr>
          <w:rFonts w:cstheme="minorHAnsi"/>
          <w:b/>
          <w:spacing w:val="40"/>
        </w:rPr>
        <w:t>FINANCIAL CERTIFICATIONS</w:t>
      </w:r>
    </w:p>
    <w:p w14:paraId="58A3A133" w14:textId="77777777" w:rsidR="001308B2" w:rsidRPr="00284B69" w:rsidRDefault="001308B2" w:rsidP="001308B2">
      <w:pPr>
        <w:jc w:val="both"/>
        <w:rPr>
          <w:rFonts w:cstheme="minorHAnsi"/>
          <w:bCs/>
        </w:rPr>
      </w:pPr>
      <w:r w:rsidRPr="00284B69">
        <w:rPr>
          <w:rFonts w:cstheme="minorHAnsi"/>
          <w:bCs/>
        </w:rPr>
        <w:t>The Proposer shall respond to each question below:</w:t>
      </w:r>
    </w:p>
    <w:p w14:paraId="1100F867" w14:textId="77777777" w:rsidR="001308B2" w:rsidRDefault="001308B2" w:rsidP="00465846">
      <w:pPr>
        <w:rPr>
          <w:rFonts w:cstheme="minorHAnsi"/>
          <w:b/>
        </w:rPr>
      </w:pPr>
    </w:p>
    <w:tbl>
      <w:tblPr>
        <w:tblW w:w="98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897"/>
        <w:gridCol w:w="1440"/>
      </w:tblGrid>
      <w:tr w:rsidR="001308B2" w:rsidRPr="00284B69" w14:paraId="53AFA47A" w14:textId="77777777" w:rsidTr="00B34810">
        <w:tc>
          <w:tcPr>
            <w:tcW w:w="540" w:type="dxa"/>
            <w:shd w:val="clear" w:color="auto" w:fill="FFE599" w:themeFill="accent4" w:themeFillTint="66"/>
            <w:vAlign w:val="center"/>
          </w:tcPr>
          <w:p w14:paraId="4016A9E7" w14:textId="77777777" w:rsidR="001308B2" w:rsidRPr="00284B69" w:rsidRDefault="001308B2" w:rsidP="00B34810">
            <w:pPr>
              <w:jc w:val="center"/>
              <w:rPr>
                <w:rFonts w:cstheme="minorHAnsi"/>
                <w:b/>
                <w:bCs/>
              </w:rPr>
            </w:pPr>
            <w:r w:rsidRPr="00284B69">
              <w:rPr>
                <w:rFonts w:cstheme="minorHAnsi"/>
                <w:b/>
                <w:bCs/>
              </w:rPr>
              <w:t>No</w:t>
            </w:r>
          </w:p>
        </w:tc>
        <w:tc>
          <w:tcPr>
            <w:tcW w:w="7897" w:type="dxa"/>
            <w:shd w:val="clear" w:color="auto" w:fill="FFE599" w:themeFill="accent4" w:themeFillTint="66"/>
            <w:vAlign w:val="center"/>
          </w:tcPr>
          <w:p w14:paraId="4080E41A" w14:textId="77777777" w:rsidR="001308B2" w:rsidRPr="00284B69" w:rsidRDefault="001308B2" w:rsidP="00B34810">
            <w:pPr>
              <w:tabs>
                <w:tab w:val="left" w:pos="3072"/>
              </w:tabs>
              <w:ind w:right="-60"/>
              <w:jc w:val="center"/>
              <w:rPr>
                <w:rFonts w:cstheme="minorHAnsi"/>
                <w:b/>
                <w:bCs/>
              </w:rPr>
            </w:pPr>
            <w:r w:rsidRPr="00284B69">
              <w:rPr>
                <w:rFonts w:cstheme="minorHAnsi"/>
                <w:b/>
                <w:bCs/>
              </w:rPr>
              <w:t>Criteria</w:t>
            </w:r>
          </w:p>
        </w:tc>
        <w:tc>
          <w:tcPr>
            <w:tcW w:w="1440" w:type="dxa"/>
            <w:shd w:val="clear" w:color="auto" w:fill="FFE599" w:themeFill="accent4" w:themeFillTint="66"/>
            <w:vAlign w:val="center"/>
          </w:tcPr>
          <w:p w14:paraId="2BBB837A" w14:textId="77777777" w:rsidR="001308B2" w:rsidRPr="00284B69" w:rsidRDefault="001308B2" w:rsidP="00B34810">
            <w:pPr>
              <w:ind w:right="-102"/>
              <w:jc w:val="center"/>
              <w:rPr>
                <w:rFonts w:cstheme="minorHAnsi"/>
                <w:b/>
                <w:bCs/>
              </w:rPr>
            </w:pPr>
            <w:r w:rsidRPr="00284B69">
              <w:rPr>
                <w:rFonts w:cstheme="minorHAnsi"/>
                <w:b/>
                <w:bCs/>
              </w:rPr>
              <w:t>Response*</w:t>
            </w:r>
          </w:p>
        </w:tc>
      </w:tr>
      <w:tr w:rsidR="001308B2" w:rsidRPr="00284B69" w14:paraId="17A259C9" w14:textId="77777777" w:rsidTr="00B34810">
        <w:tc>
          <w:tcPr>
            <w:tcW w:w="540" w:type="dxa"/>
            <w:vAlign w:val="center"/>
          </w:tcPr>
          <w:p w14:paraId="1445CF43" w14:textId="77777777" w:rsidR="001308B2" w:rsidRPr="00284B69" w:rsidRDefault="001308B2" w:rsidP="00B34810">
            <w:pPr>
              <w:jc w:val="center"/>
              <w:rPr>
                <w:rFonts w:cstheme="minorHAnsi"/>
              </w:rPr>
            </w:pPr>
            <w:r w:rsidRPr="00284B69">
              <w:rPr>
                <w:rFonts w:cstheme="minorHAnsi"/>
              </w:rPr>
              <w:t>1</w:t>
            </w:r>
          </w:p>
        </w:tc>
        <w:tc>
          <w:tcPr>
            <w:tcW w:w="7897" w:type="dxa"/>
            <w:vAlign w:val="center"/>
          </w:tcPr>
          <w:p w14:paraId="552D093E" w14:textId="383A8E38" w:rsidR="001308B2" w:rsidRPr="00284B69" w:rsidRDefault="001308B2" w:rsidP="00B34810">
            <w:pPr>
              <w:ind w:right="-18"/>
              <w:jc w:val="both"/>
              <w:rPr>
                <w:rFonts w:cstheme="minorHAnsi"/>
              </w:rPr>
            </w:pPr>
            <w:r>
              <w:rPr>
                <w:rFonts w:cstheme="minorHAnsi"/>
              </w:rPr>
              <w:t>T</w:t>
            </w:r>
            <w:r w:rsidRPr="00284B69">
              <w:rPr>
                <w:rFonts w:cstheme="minorHAnsi"/>
              </w:rPr>
              <w:t xml:space="preserve">he Proposer acknowledges that they can meet the VCUHS’s insurance requirements, and provide proof of insurance prior to the award of this contract.  </w:t>
            </w:r>
          </w:p>
        </w:tc>
        <w:tc>
          <w:tcPr>
            <w:tcW w:w="1440" w:type="dxa"/>
            <w:vAlign w:val="center"/>
          </w:tcPr>
          <w:p w14:paraId="3BC86970" w14:textId="77777777" w:rsidR="001308B2" w:rsidRPr="00284B69" w:rsidRDefault="001308B2" w:rsidP="00B34810">
            <w:pPr>
              <w:ind w:right="-102"/>
              <w:jc w:val="center"/>
              <w:rPr>
                <w:rFonts w:cstheme="minorHAnsi"/>
              </w:rPr>
            </w:pPr>
            <w:r w:rsidRPr="00284B69">
              <w:rPr>
                <w:rFonts w:cstheme="minorHAnsi"/>
              </w:rPr>
              <w:sym w:font="Wingdings 2" w:char="F0A3"/>
            </w:r>
            <w:r w:rsidRPr="00284B69">
              <w:rPr>
                <w:rFonts w:cstheme="minorHAnsi"/>
              </w:rPr>
              <w:t xml:space="preserve"> True</w:t>
            </w:r>
          </w:p>
          <w:p w14:paraId="1281C655" w14:textId="77777777" w:rsidR="001308B2" w:rsidRPr="00284B69" w:rsidRDefault="001308B2" w:rsidP="00B34810">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1308B2" w:rsidRPr="00284B69" w14:paraId="787431F4" w14:textId="77777777" w:rsidTr="00B34810">
        <w:tc>
          <w:tcPr>
            <w:tcW w:w="540" w:type="dxa"/>
            <w:vAlign w:val="center"/>
          </w:tcPr>
          <w:p w14:paraId="4A5B429E" w14:textId="77777777" w:rsidR="001308B2" w:rsidRPr="00284B69" w:rsidRDefault="001308B2" w:rsidP="00B34810">
            <w:pPr>
              <w:jc w:val="center"/>
              <w:rPr>
                <w:rFonts w:cstheme="minorHAnsi"/>
              </w:rPr>
            </w:pPr>
            <w:r w:rsidRPr="00284B69">
              <w:rPr>
                <w:rFonts w:cstheme="minorHAnsi"/>
              </w:rPr>
              <w:t>2</w:t>
            </w:r>
          </w:p>
        </w:tc>
        <w:tc>
          <w:tcPr>
            <w:tcW w:w="7897" w:type="dxa"/>
            <w:vAlign w:val="center"/>
          </w:tcPr>
          <w:p w14:paraId="2A1795FF" w14:textId="4BD8C9D5" w:rsidR="001308B2" w:rsidRPr="00284B69" w:rsidRDefault="001308B2" w:rsidP="00B34810">
            <w:pPr>
              <w:ind w:right="-18"/>
              <w:jc w:val="both"/>
              <w:rPr>
                <w:rFonts w:cstheme="minorHAnsi"/>
              </w:rPr>
            </w:pPr>
            <w:r>
              <w:rPr>
                <w:rFonts w:cstheme="minorHAnsi"/>
              </w:rPr>
              <w:t>T</w:t>
            </w:r>
            <w:r w:rsidRPr="00284B69">
              <w:rPr>
                <w:rFonts w:cstheme="minorHAnsi"/>
              </w:rPr>
              <w:t xml:space="preserve">he Proposer confirms that it has the financial strength to perform the services required under this RFP.  </w:t>
            </w:r>
          </w:p>
        </w:tc>
        <w:tc>
          <w:tcPr>
            <w:tcW w:w="1440" w:type="dxa"/>
            <w:vAlign w:val="center"/>
          </w:tcPr>
          <w:p w14:paraId="65E20F02" w14:textId="77777777" w:rsidR="001308B2" w:rsidRPr="00284B69" w:rsidRDefault="001308B2" w:rsidP="00B34810">
            <w:pPr>
              <w:ind w:right="-102"/>
              <w:jc w:val="center"/>
              <w:rPr>
                <w:rFonts w:cstheme="minorHAnsi"/>
              </w:rPr>
            </w:pPr>
            <w:r w:rsidRPr="00284B69">
              <w:rPr>
                <w:rFonts w:cstheme="minorHAnsi"/>
              </w:rPr>
              <w:sym w:font="Wingdings 2" w:char="F0A3"/>
            </w:r>
            <w:r w:rsidRPr="00284B69">
              <w:rPr>
                <w:rFonts w:cstheme="minorHAnsi"/>
              </w:rPr>
              <w:t xml:space="preserve"> True</w:t>
            </w:r>
          </w:p>
          <w:p w14:paraId="2C66A27C" w14:textId="77777777" w:rsidR="001308B2" w:rsidRPr="00284B69" w:rsidRDefault="001308B2" w:rsidP="00B34810">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1308B2" w:rsidRPr="00284B69" w14:paraId="699829C9" w14:textId="77777777" w:rsidTr="00B34810">
        <w:tc>
          <w:tcPr>
            <w:tcW w:w="540" w:type="dxa"/>
            <w:vAlign w:val="center"/>
          </w:tcPr>
          <w:p w14:paraId="1CAD65B6" w14:textId="77777777" w:rsidR="001308B2" w:rsidRPr="00284B69" w:rsidRDefault="001308B2" w:rsidP="00B34810">
            <w:pPr>
              <w:jc w:val="center"/>
              <w:rPr>
                <w:rFonts w:cstheme="minorHAnsi"/>
              </w:rPr>
            </w:pPr>
            <w:r w:rsidRPr="00284B69">
              <w:rPr>
                <w:rFonts w:cstheme="minorHAnsi"/>
              </w:rPr>
              <w:t>3</w:t>
            </w:r>
          </w:p>
        </w:tc>
        <w:tc>
          <w:tcPr>
            <w:tcW w:w="7897" w:type="dxa"/>
            <w:vAlign w:val="center"/>
          </w:tcPr>
          <w:p w14:paraId="4323CB90" w14:textId="2FEC9B1F" w:rsidR="001308B2" w:rsidRPr="00284B69" w:rsidRDefault="001308B2" w:rsidP="00B34810">
            <w:pPr>
              <w:ind w:right="-18"/>
              <w:jc w:val="both"/>
              <w:rPr>
                <w:rFonts w:cstheme="minorHAnsi"/>
              </w:rPr>
            </w:pPr>
            <w:r>
              <w:rPr>
                <w:rFonts w:cstheme="minorHAnsi"/>
              </w:rPr>
              <w:t>T</w:t>
            </w:r>
            <w:r w:rsidRPr="00284B69">
              <w:rPr>
                <w:rFonts w:cstheme="minorHAnsi"/>
              </w:rPr>
              <w:t xml:space="preserve">he Proposer confirms that they can provide financial information (records, documents, etc.) and financial statements (Balance Sheet, Income Statement, and Cash-Flow Statement), to VCUHS upon request. </w:t>
            </w:r>
          </w:p>
        </w:tc>
        <w:tc>
          <w:tcPr>
            <w:tcW w:w="1440" w:type="dxa"/>
            <w:vAlign w:val="center"/>
          </w:tcPr>
          <w:p w14:paraId="4F4521FD" w14:textId="77777777" w:rsidR="001308B2" w:rsidRPr="00284B69" w:rsidRDefault="001308B2" w:rsidP="00B34810">
            <w:pPr>
              <w:ind w:right="-102"/>
              <w:jc w:val="center"/>
              <w:rPr>
                <w:rFonts w:cstheme="minorHAnsi"/>
              </w:rPr>
            </w:pPr>
            <w:r w:rsidRPr="00284B69">
              <w:rPr>
                <w:rFonts w:cstheme="minorHAnsi"/>
              </w:rPr>
              <w:sym w:font="Wingdings 2" w:char="F0A3"/>
            </w:r>
            <w:r w:rsidRPr="00284B69">
              <w:rPr>
                <w:rFonts w:cstheme="minorHAnsi"/>
              </w:rPr>
              <w:t xml:space="preserve"> True</w:t>
            </w:r>
          </w:p>
          <w:p w14:paraId="2A35B61C" w14:textId="77777777" w:rsidR="001308B2" w:rsidRPr="00284B69" w:rsidRDefault="001308B2" w:rsidP="00B34810">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bl>
    <w:p w14:paraId="3C78FBE7" w14:textId="77777777" w:rsidR="001308B2" w:rsidRDefault="001308B2" w:rsidP="00465846">
      <w:pPr>
        <w:rPr>
          <w:rFonts w:cstheme="minorHAnsi"/>
          <w:b/>
        </w:rPr>
      </w:pPr>
    </w:p>
    <w:p w14:paraId="223554D1" w14:textId="77777777" w:rsidR="00465846" w:rsidRPr="00284B69" w:rsidRDefault="00465846" w:rsidP="00465846">
      <w:pPr>
        <w:rPr>
          <w:rFonts w:cstheme="minorHAnsi"/>
          <w:b/>
          <w:spacing w:val="40"/>
        </w:rPr>
      </w:pPr>
      <w:r w:rsidRPr="00284B69">
        <w:rPr>
          <w:rFonts w:cstheme="minorHAnsi"/>
          <w:b/>
          <w:spacing w:val="40"/>
        </w:rPr>
        <w:t xml:space="preserve">CONFLICT OF INTEREST </w:t>
      </w:r>
    </w:p>
    <w:p w14:paraId="7303AA38" w14:textId="3AD028AC" w:rsidR="00465846" w:rsidRPr="00284B69" w:rsidRDefault="00465846" w:rsidP="00465846">
      <w:pPr>
        <w:jc w:val="both"/>
        <w:rPr>
          <w:rFonts w:cstheme="minorHAnsi"/>
        </w:rPr>
      </w:pPr>
      <w:r w:rsidRPr="00284B69">
        <w:rPr>
          <w:rFonts w:cstheme="minorHAnsi"/>
          <w:bCs/>
        </w:rPr>
        <w:t>The Proposer shall s</w:t>
      </w:r>
      <w:r w:rsidRPr="00284B69">
        <w:rPr>
          <w:rFonts w:cstheme="minorHAnsi"/>
        </w:rPr>
        <w:t xml:space="preserve">elect </w:t>
      </w:r>
      <w:r w:rsidR="00D30345">
        <w:rPr>
          <w:rFonts w:cstheme="minorHAnsi"/>
        </w:rPr>
        <w:t xml:space="preserve">one of the </w:t>
      </w:r>
      <w:r w:rsidRPr="00284B69">
        <w:rPr>
          <w:rFonts w:cstheme="minorHAnsi"/>
        </w:rPr>
        <w:t>option</w:t>
      </w:r>
      <w:r w:rsidR="00D30345">
        <w:rPr>
          <w:rFonts w:cstheme="minorHAnsi"/>
        </w:rPr>
        <w:t>s</w:t>
      </w:r>
      <w:r w:rsidRPr="00284B69">
        <w:rPr>
          <w:rFonts w:cstheme="minorHAnsi"/>
        </w:rPr>
        <w:t xml:space="preserve"> below:</w:t>
      </w:r>
    </w:p>
    <w:p w14:paraId="6EA60D71" w14:textId="77777777" w:rsidR="00465846" w:rsidRPr="00284B69" w:rsidRDefault="00465846" w:rsidP="00465846">
      <w:pPr>
        <w:rPr>
          <w:rFonts w:cstheme="minorHAnsi"/>
        </w:rPr>
      </w:pPr>
    </w:p>
    <w:p w14:paraId="735EA5DA" w14:textId="77777777" w:rsidR="00465846" w:rsidRPr="00284B69" w:rsidRDefault="00465846" w:rsidP="00465846">
      <w:pPr>
        <w:pStyle w:val="ListParagraph"/>
        <w:numPr>
          <w:ilvl w:val="0"/>
          <w:numId w:val="7"/>
        </w:numPr>
        <w:rPr>
          <w:rFonts w:cstheme="minorHAnsi"/>
        </w:rPr>
      </w:pPr>
      <w:r w:rsidRPr="00284B69">
        <w:rPr>
          <w:rFonts w:cstheme="minorHAnsi"/>
        </w:rPr>
        <w:t xml:space="preserve">The Proposer declares that there is </w:t>
      </w:r>
      <w:r w:rsidRPr="00284B69">
        <w:rPr>
          <w:rFonts w:cstheme="minorHAnsi"/>
          <w:u w:val="single"/>
        </w:rPr>
        <w:t>no</w:t>
      </w:r>
      <w:r w:rsidRPr="00284B69">
        <w:rPr>
          <w:rFonts w:cstheme="minorHAnsi"/>
        </w:rPr>
        <w:t xml:space="preserve"> potential, perceived, or actual conflicts of interest that may arise </w:t>
      </w:r>
      <w:proofErr w:type="gramStart"/>
      <w:r w:rsidRPr="00284B69">
        <w:rPr>
          <w:rFonts w:cstheme="minorHAnsi"/>
        </w:rPr>
        <w:t>as a result of</w:t>
      </w:r>
      <w:proofErr w:type="gramEnd"/>
      <w:r w:rsidRPr="00284B69">
        <w:rPr>
          <w:rFonts w:cstheme="minorHAnsi"/>
        </w:rPr>
        <w:t xml:space="preserve"> their response to this RFP and/or subsequent award of Contract.</w:t>
      </w:r>
    </w:p>
    <w:p w14:paraId="110D9B80" w14:textId="77777777" w:rsidR="00465846" w:rsidRPr="00284B69" w:rsidRDefault="00465846" w:rsidP="00465846">
      <w:pPr>
        <w:rPr>
          <w:rFonts w:cstheme="minorHAnsi"/>
        </w:rPr>
      </w:pPr>
    </w:p>
    <w:p w14:paraId="5213485A" w14:textId="77777777" w:rsidR="00465846" w:rsidRPr="00284B69" w:rsidRDefault="00465846" w:rsidP="00465846">
      <w:pPr>
        <w:pStyle w:val="ListParagraph"/>
        <w:numPr>
          <w:ilvl w:val="0"/>
          <w:numId w:val="7"/>
        </w:numPr>
        <w:rPr>
          <w:rFonts w:cstheme="minorHAnsi"/>
        </w:rPr>
      </w:pPr>
      <w:r w:rsidRPr="00284B69">
        <w:rPr>
          <w:rFonts w:cstheme="minorHAnsi"/>
        </w:rPr>
        <w:t xml:space="preserve">The Proposer declares that there </w:t>
      </w:r>
      <w:r w:rsidRPr="00284B69">
        <w:rPr>
          <w:rFonts w:cstheme="minorHAnsi"/>
          <w:u w:val="single"/>
        </w:rPr>
        <w:t>are</w:t>
      </w:r>
      <w:r w:rsidRPr="00284B69">
        <w:rPr>
          <w:rFonts w:cstheme="minorHAnsi"/>
        </w:rPr>
        <w:t xml:space="preserve"> potential, perceived, or actual conflicts of interest that may arise </w:t>
      </w:r>
      <w:proofErr w:type="gramStart"/>
      <w:r w:rsidRPr="00284B69">
        <w:rPr>
          <w:rFonts w:cstheme="minorHAnsi"/>
        </w:rPr>
        <w:t>as a result of</w:t>
      </w:r>
      <w:proofErr w:type="gramEnd"/>
      <w:r w:rsidRPr="00284B69">
        <w:rPr>
          <w:rFonts w:cstheme="minorHAnsi"/>
        </w:rPr>
        <w:t xml:space="preserve"> their response to this RFP and/or subsequent award of Contract.  The Proposer must attach additional information on the conflicts. </w:t>
      </w:r>
    </w:p>
    <w:p w14:paraId="48CB9024" w14:textId="77777777" w:rsidR="00465846" w:rsidRDefault="00465846" w:rsidP="00465846">
      <w:pPr>
        <w:jc w:val="both"/>
        <w:rPr>
          <w:rFonts w:cstheme="minorHAnsi"/>
          <w:bCs/>
        </w:rPr>
      </w:pPr>
    </w:p>
    <w:p w14:paraId="1A2DA51F" w14:textId="084EAAA4" w:rsidR="00335556" w:rsidRPr="00284B69" w:rsidRDefault="00335556" w:rsidP="00335556">
      <w:pPr>
        <w:jc w:val="both"/>
        <w:rPr>
          <w:rFonts w:cstheme="minorHAnsi"/>
          <w:b/>
          <w:spacing w:val="40"/>
        </w:rPr>
      </w:pPr>
      <w:r w:rsidRPr="00284B69">
        <w:rPr>
          <w:rFonts w:cstheme="minorHAnsi"/>
          <w:b/>
          <w:spacing w:val="40"/>
        </w:rPr>
        <w:lastRenderedPageBreak/>
        <w:t>KEY PERSONNEL</w:t>
      </w:r>
    </w:p>
    <w:p w14:paraId="7903998D" w14:textId="5573F52E" w:rsidR="00335556" w:rsidRPr="00284B69" w:rsidRDefault="00335556" w:rsidP="00465846">
      <w:pPr>
        <w:pStyle w:val="Heading1"/>
        <w:numPr>
          <w:ilvl w:val="0"/>
          <w:numId w:val="0"/>
        </w:numPr>
        <w:tabs>
          <w:tab w:val="left" w:pos="9630"/>
        </w:tabs>
        <w:spacing w:before="0" w:after="0"/>
        <w:ind w:right="18"/>
        <w:jc w:val="both"/>
        <w:rPr>
          <w:rFonts w:asciiTheme="minorHAnsi" w:hAnsiTheme="minorHAnsi" w:cstheme="minorHAnsi"/>
          <w:b w:val="0"/>
          <w:sz w:val="22"/>
          <w:szCs w:val="22"/>
        </w:rPr>
      </w:pPr>
      <w:r w:rsidRPr="00284B69">
        <w:rPr>
          <w:rFonts w:asciiTheme="minorHAnsi" w:hAnsiTheme="minorHAnsi" w:cstheme="minorHAnsi"/>
          <w:b w:val="0"/>
          <w:sz w:val="22"/>
          <w:szCs w:val="22"/>
        </w:rPr>
        <w:t>Identify the critical team members listed below that will be assigned to this Contract</w:t>
      </w:r>
      <w:r w:rsidR="00A01C85" w:rsidRPr="00284B69">
        <w:rPr>
          <w:rFonts w:asciiTheme="minorHAnsi" w:hAnsiTheme="minorHAnsi" w:cstheme="minorHAnsi"/>
          <w:b w:val="0"/>
          <w:sz w:val="22"/>
          <w:szCs w:val="22"/>
        </w:rPr>
        <w:t>.  These individuals shall be assigned to these roles after award is made.  The Proposer will not be permitted to remove or replace this individual during the first twelve (12) months of the Contract, unless requested and approved by VCUHS (</w:t>
      </w:r>
      <w:proofErr w:type="gramStart"/>
      <w:r w:rsidR="00A01C85" w:rsidRPr="00284B69">
        <w:rPr>
          <w:rFonts w:asciiTheme="minorHAnsi" w:hAnsiTheme="minorHAnsi" w:cstheme="minorHAnsi"/>
          <w:b w:val="0"/>
          <w:sz w:val="22"/>
          <w:szCs w:val="22"/>
        </w:rPr>
        <w:t>with the exception of</w:t>
      </w:r>
      <w:proofErr w:type="gramEnd"/>
      <w:r w:rsidR="00A01C85" w:rsidRPr="00284B69">
        <w:rPr>
          <w:rFonts w:asciiTheme="minorHAnsi" w:hAnsiTheme="minorHAnsi" w:cstheme="minorHAnsi"/>
          <w:b w:val="0"/>
          <w:sz w:val="22"/>
          <w:szCs w:val="22"/>
        </w:rPr>
        <w:t xml:space="preserve"> uncontrollable events such as: retirement, resignation, medical emergency, injury, sickness, or death)</w:t>
      </w:r>
      <w:r w:rsidR="00465846">
        <w:rPr>
          <w:rFonts w:asciiTheme="minorHAnsi" w:hAnsiTheme="minorHAnsi" w:cstheme="minorHAnsi"/>
          <w:b w:val="0"/>
          <w:sz w:val="22"/>
          <w:szCs w:val="22"/>
        </w:rPr>
        <w:t>.</w:t>
      </w:r>
      <w:r w:rsidRPr="00284B69">
        <w:rPr>
          <w:rFonts w:asciiTheme="minorHAnsi" w:hAnsiTheme="minorHAnsi" w:cstheme="minorHAnsi"/>
          <w:b w:val="0"/>
          <w:sz w:val="22"/>
          <w:szCs w:val="22"/>
        </w:rPr>
        <w:t xml:space="preserve">  </w:t>
      </w:r>
    </w:p>
    <w:p w14:paraId="748CF3A8" w14:textId="77777777" w:rsidR="00465846" w:rsidRDefault="00465846" w:rsidP="00465846">
      <w:pPr>
        <w:jc w:val="both"/>
        <w:rPr>
          <w:rFonts w:cstheme="minorHAnsi"/>
          <w:b/>
          <w:bCs/>
        </w:rPr>
      </w:pPr>
    </w:p>
    <w:p w14:paraId="7E295901" w14:textId="5F6659B9" w:rsidR="00465846" w:rsidRPr="00465846" w:rsidRDefault="00465846" w:rsidP="00465846">
      <w:pPr>
        <w:ind w:left="720" w:right="810"/>
        <w:jc w:val="both"/>
        <w:rPr>
          <w:rFonts w:cstheme="minorHAnsi"/>
        </w:rPr>
      </w:pPr>
      <w:r w:rsidRPr="00465846">
        <w:rPr>
          <w:rFonts w:cstheme="minorHAnsi"/>
          <w:b/>
          <w:bCs/>
        </w:rPr>
        <w:t>Project Lead:</w:t>
      </w:r>
      <w:r w:rsidRPr="00465846">
        <w:rPr>
          <w:rFonts w:cstheme="minorHAnsi"/>
        </w:rPr>
        <w:t xml:space="preserve"> Individual that will serve as the overall daily point of contact for this Contract.  Drives coordination across all disciplines, manages the schedule and deliverables, and interfaces directly with VCUHS and the CMAR. Individual that will be responsible for assuring that the design aligns with construction with regards to scope, cost, schedule, etc.  </w:t>
      </w:r>
    </w:p>
    <w:p w14:paraId="13488070" w14:textId="77777777" w:rsidR="00465846" w:rsidRDefault="00465846" w:rsidP="00465846">
      <w:pPr>
        <w:ind w:left="720" w:right="810"/>
        <w:jc w:val="both"/>
        <w:rPr>
          <w:rFonts w:cstheme="minorHAnsi"/>
        </w:rPr>
      </w:pPr>
    </w:p>
    <w:p w14:paraId="5F7412F1" w14:textId="77777777" w:rsidR="00465846" w:rsidRPr="00465846" w:rsidRDefault="00465846" w:rsidP="00465846">
      <w:pPr>
        <w:ind w:left="720" w:right="810"/>
        <w:jc w:val="both"/>
        <w:rPr>
          <w:rFonts w:cstheme="minorHAnsi"/>
          <w:b/>
          <w:bCs/>
        </w:rPr>
      </w:pPr>
      <w:r w:rsidRPr="00465846">
        <w:rPr>
          <w:rFonts w:cstheme="minorHAnsi"/>
          <w:b/>
          <w:bCs/>
        </w:rPr>
        <w:t xml:space="preserve">Lead Architect: </w:t>
      </w:r>
      <w:r w:rsidRPr="00465846">
        <w:rPr>
          <w:rFonts w:cstheme="minorHAnsi"/>
        </w:rPr>
        <w:t>Individual that ensures the design reflects VCUHS’s identity and balances function with form. Sets the overall design vision and building layout, integrating planning, site constraints, and aesthetics.</w:t>
      </w:r>
    </w:p>
    <w:p w14:paraId="0307819E" w14:textId="77777777" w:rsidR="00465846" w:rsidRPr="002C5D19" w:rsidRDefault="00465846" w:rsidP="00465846">
      <w:pPr>
        <w:ind w:left="720" w:right="810"/>
        <w:jc w:val="both"/>
        <w:rPr>
          <w:rFonts w:cstheme="minorHAnsi"/>
        </w:rPr>
      </w:pPr>
    </w:p>
    <w:p w14:paraId="52044A9C" w14:textId="77777777" w:rsidR="00465846" w:rsidRPr="00465846" w:rsidRDefault="00465846" w:rsidP="00465846">
      <w:pPr>
        <w:ind w:left="720" w:right="810"/>
        <w:jc w:val="both"/>
        <w:rPr>
          <w:rFonts w:cstheme="minorHAnsi"/>
        </w:rPr>
      </w:pPr>
      <w:r w:rsidRPr="00465846">
        <w:rPr>
          <w:rFonts w:cstheme="minorHAnsi"/>
          <w:b/>
          <w:bCs/>
        </w:rPr>
        <w:t xml:space="preserve">Interior Design Lead: </w:t>
      </w:r>
      <w:r w:rsidRPr="00465846">
        <w:rPr>
          <w:rFonts w:cstheme="minorHAnsi"/>
        </w:rPr>
        <w:t>Individual that is responsible for planning and detailing all interior spaces to create a functional, safe, and healing environment that aligns with clinical needs and regulatory requirements. This includes selecting finishes, materials, and furnishings, and coordinating closely with the architectural and MEP teams to ensure full integration of interior elements throughout the design and construction process.</w:t>
      </w:r>
    </w:p>
    <w:p w14:paraId="09AF3611" w14:textId="77777777" w:rsidR="00465846" w:rsidRPr="002C5D19" w:rsidRDefault="00465846" w:rsidP="00465846">
      <w:pPr>
        <w:pStyle w:val="ListParagraph"/>
        <w:ind w:right="810"/>
        <w:rPr>
          <w:rFonts w:cstheme="minorHAnsi"/>
        </w:rPr>
      </w:pPr>
    </w:p>
    <w:p w14:paraId="21B9EA2B" w14:textId="77777777" w:rsidR="00465846" w:rsidRPr="00465846" w:rsidRDefault="00465846" w:rsidP="00465846">
      <w:pPr>
        <w:ind w:left="720" w:right="810"/>
        <w:jc w:val="both"/>
        <w:rPr>
          <w:rFonts w:cstheme="minorHAnsi"/>
        </w:rPr>
      </w:pPr>
      <w:r w:rsidRPr="00465846">
        <w:rPr>
          <w:rFonts w:cstheme="minorHAnsi"/>
          <w:b/>
          <w:bCs/>
        </w:rPr>
        <w:t>Medical/Clinical/Healthcare Lead:</w:t>
      </w:r>
      <w:r w:rsidRPr="00465846">
        <w:rPr>
          <w:rFonts w:cstheme="minorHAnsi"/>
        </w:rPr>
        <w:t xml:space="preserve"> Individual that will be responsible for the development of functional and efficient clinical spaces, ensuring clinical operations are at the heart of design.  Ensures the hospital meets operational, regulatory, and user-driven needs from day one.</w:t>
      </w:r>
    </w:p>
    <w:p w14:paraId="74592BBD" w14:textId="77777777" w:rsidR="00465846" w:rsidRPr="00284B69" w:rsidRDefault="00465846" w:rsidP="00465846">
      <w:pPr>
        <w:ind w:left="720" w:right="810"/>
        <w:jc w:val="both"/>
        <w:rPr>
          <w:rFonts w:cstheme="minorHAnsi"/>
        </w:rPr>
      </w:pPr>
    </w:p>
    <w:p w14:paraId="1BEFF3BD" w14:textId="77777777" w:rsidR="00465846" w:rsidRPr="00465846" w:rsidRDefault="00465846" w:rsidP="00465846">
      <w:pPr>
        <w:ind w:left="720" w:right="810"/>
        <w:jc w:val="both"/>
        <w:rPr>
          <w:rFonts w:cstheme="minorHAnsi"/>
        </w:rPr>
      </w:pPr>
      <w:r w:rsidRPr="00465846">
        <w:rPr>
          <w:rFonts w:cstheme="minorHAnsi"/>
          <w:b/>
          <w:bCs/>
        </w:rPr>
        <w:t xml:space="preserve">MEP </w:t>
      </w:r>
      <w:proofErr w:type="gramStart"/>
      <w:r w:rsidRPr="00465846">
        <w:rPr>
          <w:rFonts w:cstheme="minorHAnsi"/>
          <w:b/>
          <w:bCs/>
        </w:rPr>
        <w:t>Lead</w:t>
      </w:r>
      <w:proofErr w:type="gramEnd"/>
      <w:r w:rsidRPr="00465846">
        <w:rPr>
          <w:rFonts w:cstheme="minorHAnsi"/>
          <w:b/>
          <w:bCs/>
        </w:rPr>
        <w:t xml:space="preserve">: </w:t>
      </w:r>
      <w:r w:rsidRPr="00465846">
        <w:rPr>
          <w:rFonts w:cstheme="minorHAnsi"/>
        </w:rPr>
        <w:t>Individual responsible for the design of Mechanical, Electrical, and Plumbing (MEP) systems (such as HVAC, med gases, power, emergency systems, etc.)</w:t>
      </w:r>
    </w:p>
    <w:p w14:paraId="2F926AB6" w14:textId="77777777" w:rsidR="00335556" w:rsidRPr="00284B69" w:rsidRDefault="00335556" w:rsidP="00EF711A">
      <w:pPr>
        <w:rPr>
          <w:rFonts w:cstheme="minorHAnsi"/>
          <w:b/>
        </w:rPr>
      </w:pPr>
    </w:p>
    <w:tbl>
      <w:tblPr>
        <w:tblW w:w="9990" w:type="dxa"/>
        <w:tblLook w:val="04A0" w:firstRow="1" w:lastRow="0" w:firstColumn="1" w:lastColumn="0" w:noHBand="0" w:noVBand="1"/>
      </w:tblPr>
      <w:tblGrid>
        <w:gridCol w:w="3870"/>
        <w:gridCol w:w="6120"/>
      </w:tblGrid>
      <w:tr w:rsidR="00335556" w:rsidRPr="00284B69" w14:paraId="3EF97153" w14:textId="77777777" w:rsidTr="0098182F">
        <w:trPr>
          <w:trHeight w:val="360"/>
        </w:trPr>
        <w:tc>
          <w:tcPr>
            <w:tcW w:w="3870" w:type="dxa"/>
            <w:vAlign w:val="center"/>
          </w:tcPr>
          <w:p w14:paraId="2B8C6D4D" w14:textId="7C47AB5F" w:rsidR="00335556" w:rsidRPr="00284B69" w:rsidRDefault="00D04197" w:rsidP="0098182F">
            <w:pPr>
              <w:pStyle w:val="BodyText"/>
              <w:spacing w:after="0" w:line="240" w:lineRule="auto"/>
              <w:jc w:val="right"/>
              <w:rPr>
                <w:rFonts w:asciiTheme="minorHAnsi" w:hAnsiTheme="minorHAnsi" w:cstheme="minorHAnsi"/>
              </w:rPr>
            </w:pPr>
            <w:r w:rsidRPr="00284B69">
              <w:rPr>
                <w:rFonts w:asciiTheme="minorHAnsi" w:hAnsiTheme="minorHAnsi" w:cstheme="minorHAnsi"/>
                <w:b/>
              </w:rPr>
              <w:t>Project</w:t>
            </w:r>
            <w:r w:rsidR="00335556" w:rsidRPr="00284B69">
              <w:rPr>
                <w:rFonts w:asciiTheme="minorHAnsi" w:hAnsiTheme="minorHAnsi" w:cstheme="minorHAnsi"/>
                <w:b/>
              </w:rPr>
              <w:t xml:space="preserve"> </w:t>
            </w:r>
            <w:r w:rsidR="000A0DA2">
              <w:rPr>
                <w:rFonts w:asciiTheme="minorHAnsi" w:hAnsiTheme="minorHAnsi" w:cstheme="minorHAnsi"/>
                <w:b/>
              </w:rPr>
              <w:t>Lead</w:t>
            </w:r>
            <w:r w:rsidR="00335556" w:rsidRPr="00284B69">
              <w:rPr>
                <w:rFonts w:asciiTheme="minorHAnsi" w:hAnsiTheme="minorHAnsi" w:cstheme="minorHAnsi"/>
                <w:bCs/>
              </w:rPr>
              <w:t>:</w:t>
            </w:r>
          </w:p>
        </w:tc>
        <w:tc>
          <w:tcPr>
            <w:tcW w:w="6120" w:type="dxa"/>
            <w:tcBorders>
              <w:bottom w:val="single" w:sz="4" w:space="0" w:color="auto"/>
            </w:tcBorders>
            <w:vAlign w:val="center"/>
          </w:tcPr>
          <w:p w14:paraId="4549E595" w14:textId="77777777" w:rsidR="00335556" w:rsidRPr="00284B69" w:rsidRDefault="00335556" w:rsidP="0098182F">
            <w:pPr>
              <w:pStyle w:val="BodyText"/>
              <w:spacing w:after="0" w:line="240" w:lineRule="auto"/>
              <w:rPr>
                <w:rFonts w:asciiTheme="minorHAnsi" w:hAnsiTheme="minorHAnsi" w:cstheme="minorHAnsi"/>
              </w:rPr>
            </w:pPr>
          </w:p>
        </w:tc>
      </w:tr>
      <w:tr w:rsidR="007050CB" w:rsidRPr="00284B69" w14:paraId="39EDCCAE" w14:textId="77777777" w:rsidTr="00117B6E">
        <w:trPr>
          <w:trHeight w:val="360"/>
        </w:trPr>
        <w:tc>
          <w:tcPr>
            <w:tcW w:w="3870" w:type="dxa"/>
            <w:vAlign w:val="center"/>
          </w:tcPr>
          <w:p w14:paraId="2DC96E60" w14:textId="77777777" w:rsidR="007050CB" w:rsidRPr="00284B69" w:rsidRDefault="007050CB" w:rsidP="00117B6E">
            <w:pPr>
              <w:pStyle w:val="BodyText"/>
              <w:spacing w:after="0" w:line="240" w:lineRule="auto"/>
              <w:jc w:val="right"/>
              <w:rPr>
                <w:rFonts w:asciiTheme="minorHAnsi" w:hAnsiTheme="minorHAnsi" w:cstheme="minorHAnsi"/>
              </w:rPr>
            </w:pPr>
            <w:r w:rsidRPr="00284B69">
              <w:rPr>
                <w:rFonts w:asciiTheme="minorHAnsi" w:hAnsiTheme="minorHAnsi" w:cstheme="minorHAnsi"/>
                <w:b/>
              </w:rPr>
              <w:t xml:space="preserve"> Lead Architect</w:t>
            </w:r>
            <w:r w:rsidRPr="00284B69">
              <w:rPr>
                <w:rFonts w:asciiTheme="minorHAnsi" w:hAnsiTheme="minorHAnsi" w:cstheme="minorHAnsi"/>
              </w:rPr>
              <w:t>:</w:t>
            </w:r>
          </w:p>
        </w:tc>
        <w:tc>
          <w:tcPr>
            <w:tcW w:w="6120" w:type="dxa"/>
            <w:tcBorders>
              <w:bottom w:val="single" w:sz="4" w:space="0" w:color="auto"/>
            </w:tcBorders>
            <w:vAlign w:val="center"/>
          </w:tcPr>
          <w:p w14:paraId="239C3018" w14:textId="77777777" w:rsidR="007050CB" w:rsidRPr="00284B69" w:rsidRDefault="007050CB" w:rsidP="00117B6E">
            <w:pPr>
              <w:pStyle w:val="BodyText"/>
              <w:spacing w:after="0" w:line="240" w:lineRule="auto"/>
              <w:rPr>
                <w:rFonts w:asciiTheme="minorHAnsi" w:hAnsiTheme="minorHAnsi" w:cstheme="minorHAnsi"/>
              </w:rPr>
            </w:pPr>
          </w:p>
        </w:tc>
      </w:tr>
      <w:tr w:rsidR="00D04197" w:rsidRPr="00284B69" w14:paraId="37ABC979" w14:textId="77777777" w:rsidTr="001428DB">
        <w:trPr>
          <w:trHeight w:val="360"/>
        </w:trPr>
        <w:tc>
          <w:tcPr>
            <w:tcW w:w="3870" w:type="dxa"/>
            <w:vAlign w:val="center"/>
          </w:tcPr>
          <w:p w14:paraId="03BF4BEB" w14:textId="2C95DF04" w:rsidR="00D04197" w:rsidRPr="00284B69" w:rsidRDefault="002C5D19" w:rsidP="001428DB">
            <w:pPr>
              <w:pStyle w:val="BodyText"/>
              <w:spacing w:after="0" w:line="240" w:lineRule="auto"/>
              <w:jc w:val="right"/>
              <w:rPr>
                <w:rFonts w:asciiTheme="minorHAnsi" w:hAnsiTheme="minorHAnsi" w:cstheme="minorHAnsi"/>
              </w:rPr>
            </w:pPr>
            <w:r>
              <w:rPr>
                <w:rFonts w:asciiTheme="minorHAnsi" w:hAnsiTheme="minorHAnsi" w:cstheme="minorHAnsi"/>
                <w:b/>
              </w:rPr>
              <w:t>Interior Design Lead</w:t>
            </w:r>
            <w:r w:rsidR="00D04197" w:rsidRPr="00284B69">
              <w:rPr>
                <w:rFonts w:asciiTheme="minorHAnsi" w:hAnsiTheme="minorHAnsi" w:cstheme="minorHAnsi"/>
              </w:rPr>
              <w:t>:</w:t>
            </w:r>
          </w:p>
        </w:tc>
        <w:tc>
          <w:tcPr>
            <w:tcW w:w="6120" w:type="dxa"/>
            <w:tcBorders>
              <w:bottom w:val="single" w:sz="4" w:space="0" w:color="auto"/>
            </w:tcBorders>
            <w:vAlign w:val="center"/>
          </w:tcPr>
          <w:p w14:paraId="5CD021C1" w14:textId="77777777" w:rsidR="00D04197" w:rsidRPr="00284B69" w:rsidRDefault="00D04197" w:rsidP="001428DB">
            <w:pPr>
              <w:pStyle w:val="BodyText"/>
              <w:spacing w:after="0" w:line="240" w:lineRule="auto"/>
              <w:rPr>
                <w:rFonts w:asciiTheme="minorHAnsi" w:hAnsiTheme="minorHAnsi" w:cstheme="minorHAnsi"/>
              </w:rPr>
            </w:pPr>
          </w:p>
        </w:tc>
      </w:tr>
      <w:tr w:rsidR="00D04197" w:rsidRPr="00284B69" w14:paraId="5AE1EC01" w14:textId="77777777" w:rsidTr="001428DB">
        <w:trPr>
          <w:trHeight w:val="360"/>
        </w:trPr>
        <w:tc>
          <w:tcPr>
            <w:tcW w:w="3870" w:type="dxa"/>
            <w:vAlign w:val="center"/>
          </w:tcPr>
          <w:p w14:paraId="545CF10F" w14:textId="0DE3A9E5" w:rsidR="00D04197" w:rsidRPr="00284B69" w:rsidRDefault="00D04197" w:rsidP="001428DB">
            <w:pPr>
              <w:pStyle w:val="BodyText"/>
              <w:spacing w:after="0" w:line="240" w:lineRule="auto"/>
              <w:jc w:val="right"/>
              <w:rPr>
                <w:rFonts w:asciiTheme="minorHAnsi" w:hAnsiTheme="minorHAnsi" w:cstheme="minorHAnsi"/>
              </w:rPr>
            </w:pPr>
            <w:r w:rsidRPr="00284B69">
              <w:rPr>
                <w:rFonts w:asciiTheme="minorHAnsi" w:hAnsiTheme="minorHAnsi" w:cstheme="minorHAnsi"/>
                <w:b/>
              </w:rPr>
              <w:t>Medical/Clinical</w:t>
            </w:r>
            <w:r w:rsidR="00465846">
              <w:rPr>
                <w:rFonts w:asciiTheme="minorHAnsi" w:hAnsiTheme="minorHAnsi" w:cstheme="minorHAnsi"/>
                <w:b/>
              </w:rPr>
              <w:t>/Healthcare</w:t>
            </w:r>
            <w:r w:rsidRPr="00284B69">
              <w:rPr>
                <w:rFonts w:asciiTheme="minorHAnsi" w:hAnsiTheme="minorHAnsi" w:cstheme="minorHAnsi"/>
                <w:b/>
              </w:rPr>
              <w:t xml:space="preserve"> Lead</w:t>
            </w:r>
            <w:r w:rsidRPr="00284B69">
              <w:rPr>
                <w:rFonts w:asciiTheme="minorHAnsi" w:hAnsiTheme="minorHAnsi" w:cstheme="minorHAnsi"/>
              </w:rPr>
              <w:t>:</w:t>
            </w:r>
          </w:p>
        </w:tc>
        <w:tc>
          <w:tcPr>
            <w:tcW w:w="6120" w:type="dxa"/>
            <w:tcBorders>
              <w:bottom w:val="single" w:sz="4" w:space="0" w:color="auto"/>
            </w:tcBorders>
            <w:vAlign w:val="center"/>
          </w:tcPr>
          <w:p w14:paraId="0C98BEF1" w14:textId="77777777" w:rsidR="00D04197" w:rsidRPr="00284B69" w:rsidRDefault="00D04197" w:rsidP="001428DB">
            <w:pPr>
              <w:pStyle w:val="BodyText"/>
              <w:spacing w:after="0" w:line="240" w:lineRule="auto"/>
              <w:rPr>
                <w:rFonts w:asciiTheme="minorHAnsi" w:hAnsiTheme="minorHAnsi" w:cstheme="minorHAnsi"/>
              </w:rPr>
            </w:pPr>
          </w:p>
        </w:tc>
      </w:tr>
      <w:tr w:rsidR="00D04197" w:rsidRPr="00284B69" w14:paraId="36D09F83" w14:textId="77777777" w:rsidTr="001428DB">
        <w:trPr>
          <w:trHeight w:val="360"/>
        </w:trPr>
        <w:tc>
          <w:tcPr>
            <w:tcW w:w="3870" w:type="dxa"/>
            <w:vAlign w:val="center"/>
          </w:tcPr>
          <w:p w14:paraId="2827D501" w14:textId="4E52CAC2" w:rsidR="00D04197" w:rsidRPr="00284B69" w:rsidRDefault="00D04197" w:rsidP="001428DB">
            <w:pPr>
              <w:pStyle w:val="BodyText"/>
              <w:spacing w:after="0" w:line="240" w:lineRule="auto"/>
              <w:jc w:val="right"/>
              <w:rPr>
                <w:rFonts w:asciiTheme="minorHAnsi" w:hAnsiTheme="minorHAnsi" w:cstheme="minorHAnsi"/>
              </w:rPr>
            </w:pPr>
            <w:r w:rsidRPr="00284B69">
              <w:rPr>
                <w:rFonts w:asciiTheme="minorHAnsi" w:hAnsiTheme="minorHAnsi" w:cstheme="minorHAnsi"/>
                <w:b/>
              </w:rPr>
              <w:t xml:space="preserve">MEP </w:t>
            </w:r>
            <w:proofErr w:type="gramStart"/>
            <w:r w:rsidRPr="00284B69">
              <w:rPr>
                <w:rFonts w:asciiTheme="minorHAnsi" w:hAnsiTheme="minorHAnsi" w:cstheme="minorHAnsi"/>
                <w:b/>
              </w:rPr>
              <w:t>Lead</w:t>
            </w:r>
            <w:proofErr w:type="gramEnd"/>
            <w:r w:rsidRPr="00284B69">
              <w:rPr>
                <w:rFonts w:asciiTheme="minorHAnsi" w:hAnsiTheme="minorHAnsi" w:cstheme="minorHAnsi"/>
              </w:rPr>
              <w:t>:</w:t>
            </w:r>
          </w:p>
        </w:tc>
        <w:tc>
          <w:tcPr>
            <w:tcW w:w="6120" w:type="dxa"/>
            <w:tcBorders>
              <w:bottom w:val="single" w:sz="4" w:space="0" w:color="auto"/>
            </w:tcBorders>
            <w:vAlign w:val="center"/>
          </w:tcPr>
          <w:p w14:paraId="1B235DC2" w14:textId="77777777" w:rsidR="00D04197" w:rsidRPr="00284B69" w:rsidRDefault="00D04197" w:rsidP="001428DB">
            <w:pPr>
              <w:pStyle w:val="BodyText"/>
              <w:spacing w:after="0" w:line="240" w:lineRule="auto"/>
              <w:rPr>
                <w:rFonts w:asciiTheme="minorHAnsi" w:hAnsiTheme="minorHAnsi" w:cstheme="minorHAnsi"/>
              </w:rPr>
            </w:pPr>
          </w:p>
        </w:tc>
      </w:tr>
    </w:tbl>
    <w:p w14:paraId="40C533AC" w14:textId="77777777" w:rsidR="00DB1522" w:rsidRPr="00284B69" w:rsidRDefault="00DB1522" w:rsidP="00EF711A">
      <w:pPr>
        <w:ind w:left="720"/>
        <w:jc w:val="both"/>
        <w:rPr>
          <w:rFonts w:cstheme="minorHAnsi"/>
        </w:rPr>
      </w:pPr>
    </w:p>
    <w:p w14:paraId="744294D8" w14:textId="77777777" w:rsidR="00D04197" w:rsidRPr="00284B69" w:rsidRDefault="00D04197" w:rsidP="00D04197">
      <w:pPr>
        <w:jc w:val="both"/>
        <w:rPr>
          <w:rFonts w:cstheme="minorHAnsi"/>
        </w:rPr>
      </w:pPr>
    </w:p>
    <w:p w14:paraId="65CA7DFE" w14:textId="77777777" w:rsidR="00465846" w:rsidRPr="00665FFE" w:rsidRDefault="00465846" w:rsidP="00465846">
      <w:pPr>
        <w:rPr>
          <w:rFonts w:cstheme="minorHAnsi"/>
          <w:b/>
          <w:spacing w:val="40"/>
        </w:rPr>
      </w:pPr>
      <w:r w:rsidRPr="00665FFE">
        <w:rPr>
          <w:rFonts w:cstheme="minorHAnsi"/>
          <w:b/>
          <w:spacing w:val="40"/>
        </w:rPr>
        <w:t xml:space="preserve">CONTRACT </w:t>
      </w:r>
    </w:p>
    <w:p w14:paraId="245060C0" w14:textId="5004C1CD" w:rsidR="00465846" w:rsidRPr="00665FFE" w:rsidRDefault="00465846" w:rsidP="00465846">
      <w:pPr>
        <w:jc w:val="both"/>
        <w:rPr>
          <w:rFonts w:cstheme="minorHAnsi"/>
        </w:rPr>
      </w:pPr>
      <w:r w:rsidRPr="00665FFE">
        <w:rPr>
          <w:rFonts w:cstheme="minorHAnsi"/>
        </w:rPr>
        <w:t xml:space="preserve">The Contract </w:t>
      </w:r>
      <w:r w:rsidR="00B454D0">
        <w:rPr>
          <w:rFonts w:cstheme="minorHAnsi"/>
        </w:rPr>
        <w:t xml:space="preserve">will be </w:t>
      </w:r>
      <w:r w:rsidRPr="00665FFE">
        <w:rPr>
          <w:rFonts w:cstheme="minorHAnsi"/>
        </w:rPr>
        <w:t xml:space="preserve">provided </w:t>
      </w:r>
      <w:r w:rsidR="00B454D0">
        <w:rPr>
          <w:rFonts w:cstheme="minorHAnsi"/>
        </w:rPr>
        <w:t>pursuant to an amendment</w:t>
      </w:r>
      <w:r w:rsidR="00D121F2">
        <w:rPr>
          <w:rFonts w:cstheme="minorHAnsi"/>
        </w:rPr>
        <w:t xml:space="preserve"> </w:t>
      </w:r>
      <w:r w:rsidR="00B454D0">
        <w:rPr>
          <w:rFonts w:cstheme="minorHAnsi"/>
        </w:rPr>
        <w:t xml:space="preserve">and shall become </w:t>
      </w:r>
      <w:r w:rsidRPr="00665FFE">
        <w:rPr>
          <w:rFonts w:cstheme="minorHAnsi"/>
        </w:rPr>
        <w:t xml:space="preserve">Exhibit 3.  </w:t>
      </w:r>
      <w:r w:rsidRPr="00665FFE">
        <w:rPr>
          <w:rFonts w:cstheme="minorHAnsi"/>
          <w:bCs/>
        </w:rPr>
        <w:t>The Proposer shall s</w:t>
      </w:r>
      <w:r w:rsidRPr="00665FFE">
        <w:rPr>
          <w:rFonts w:cstheme="minorHAnsi"/>
        </w:rPr>
        <w:t>elect an option below:</w:t>
      </w:r>
    </w:p>
    <w:p w14:paraId="3A9C79AC" w14:textId="77777777" w:rsidR="00465846" w:rsidRPr="00665FFE" w:rsidRDefault="00465846" w:rsidP="0046584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34"/>
      </w:tblGrid>
      <w:tr w:rsidR="00465846" w:rsidRPr="00665FFE" w14:paraId="4C2BC3D4" w14:textId="77777777" w:rsidTr="008943F4">
        <w:tc>
          <w:tcPr>
            <w:tcW w:w="616" w:type="dxa"/>
          </w:tcPr>
          <w:p w14:paraId="1FF47FBF" w14:textId="77777777" w:rsidR="00465846" w:rsidRPr="00665FFE" w:rsidRDefault="00465846" w:rsidP="008943F4">
            <w:pPr>
              <w:jc w:val="center"/>
              <w:rPr>
                <w:rFonts w:cstheme="minorHAnsi"/>
              </w:rPr>
            </w:pPr>
            <w:r w:rsidRPr="00665FFE">
              <w:rPr>
                <w:rFonts w:cstheme="minorHAnsi"/>
              </w:rPr>
              <w:sym w:font="Wingdings 2" w:char="F0A3"/>
            </w:r>
          </w:p>
        </w:tc>
        <w:tc>
          <w:tcPr>
            <w:tcW w:w="9734" w:type="dxa"/>
          </w:tcPr>
          <w:p w14:paraId="01D58813" w14:textId="77777777" w:rsidR="00465846" w:rsidRPr="00665FFE" w:rsidRDefault="00465846" w:rsidP="008943F4">
            <w:pPr>
              <w:jc w:val="both"/>
              <w:rPr>
                <w:rFonts w:cstheme="minorHAnsi"/>
              </w:rPr>
            </w:pPr>
            <w:r w:rsidRPr="00665FFE">
              <w:rPr>
                <w:rFonts w:cstheme="minorHAnsi"/>
                <w:b/>
                <w:bCs/>
              </w:rPr>
              <w:t>Option 1:</w:t>
            </w:r>
            <w:r w:rsidRPr="00665FFE">
              <w:rPr>
                <w:rFonts w:cstheme="minorHAnsi"/>
              </w:rPr>
              <w:t xml:space="preserve"> The Proposer accepts the Contract (provided in Exhibit 3) without any modifications or exceptions.</w:t>
            </w:r>
          </w:p>
          <w:p w14:paraId="77D1F187" w14:textId="77777777" w:rsidR="00465846" w:rsidRPr="00665FFE" w:rsidRDefault="00465846" w:rsidP="008943F4">
            <w:pPr>
              <w:rPr>
                <w:rFonts w:cstheme="minorHAnsi"/>
              </w:rPr>
            </w:pPr>
          </w:p>
        </w:tc>
      </w:tr>
      <w:tr w:rsidR="00465846" w:rsidRPr="00083935" w14:paraId="28C7FC8C" w14:textId="77777777" w:rsidTr="008943F4">
        <w:tc>
          <w:tcPr>
            <w:tcW w:w="616" w:type="dxa"/>
          </w:tcPr>
          <w:p w14:paraId="46046944" w14:textId="77777777" w:rsidR="00465846" w:rsidRPr="00665FFE" w:rsidRDefault="00465846" w:rsidP="008943F4">
            <w:pPr>
              <w:jc w:val="center"/>
              <w:rPr>
                <w:rFonts w:cstheme="minorHAnsi"/>
              </w:rPr>
            </w:pPr>
            <w:r w:rsidRPr="00665FFE">
              <w:rPr>
                <w:rFonts w:cstheme="minorHAnsi"/>
              </w:rPr>
              <w:sym w:font="Wingdings 2" w:char="F0A3"/>
            </w:r>
          </w:p>
        </w:tc>
        <w:tc>
          <w:tcPr>
            <w:tcW w:w="9734" w:type="dxa"/>
          </w:tcPr>
          <w:p w14:paraId="324739F5" w14:textId="77777777" w:rsidR="00465846" w:rsidRPr="00665FFE" w:rsidRDefault="00465846" w:rsidP="008943F4">
            <w:pPr>
              <w:jc w:val="both"/>
              <w:rPr>
                <w:rFonts w:cstheme="minorHAnsi"/>
              </w:rPr>
            </w:pPr>
            <w:r w:rsidRPr="00665FFE">
              <w:rPr>
                <w:rFonts w:cstheme="minorHAnsi"/>
                <w:b/>
                <w:bCs/>
              </w:rPr>
              <w:t>Option 2:</w:t>
            </w:r>
            <w:r w:rsidRPr="00665FFE">
              <w:rPr>
                <w:rFonts w:cstheme="minorHAnsi"/>
              </w:rPr>
              <w:t xml:space="preserve"> The Proposer takes exceptions or requests modifications to the Contract (provided in Exhibit 3).  </w:t>
            </w:r>
            <w:r w:rsidRPr="001308B2">
              <w:rPr>
                <w:rFonts w:cstheme="minorHAnsi"/>
                <w:u w:val="single"/>
              </w:rPr>
              <w:t>Attach a redline draft of the Contract</w:t>
            </w:r>
            <w:r w:rsidRPr="00665FFE">
              <w:rPr>
                <w:rFonts w:cstheme="minorHAnsi"/>
              </w:rPr>
              <w:t xml:space="preserve">, which identifies all modifications, exceptions, or changes.  The redline draft should be attached to this Submittal Form. </w:t>
            </w:r>
          </w:p>
          <w:p w14:paraId="71874730" w14:textId="77777777" w:rsidR="00465846" w:rsidRPr="00665FFE" w:rsidRDefault="00465846" w:rsidP="008943F4">
            <w:pPr>
              <w:jc w:val="both"/>
              <w:rPr>
                <w:rFonts w:cstheme="minorHAnsi"/>
              </w:rPr>
            </w:pPr>
          </w:p>
          <w:p w14:paraId="6DC2FECF" w14:textId="77777777" w:rsidR="00465846" w:rsidRDefault="00465846" w:rsidP="008943F4">
            <w:pPr>
              <w:jc w:val="both"/>
              <w:rPr>
                <w:rFonts w:cstheme="minorHAnsi"/>
              </w:rPr>
            </w:pPr>
            <w:r w:rsidRPr="00665FFE">
              <w:rPr>
                <w:rFonts w:cstheme="minorHAnsi"/>
              </w:rPr>
              <w:t>The Proposer is cautioned to limit exceptions, conditions, and limitations to these provisions as excessive or objectionable exceptions may affect VCUHS’s acceptance of the Proposal.  Proposer’s submission of a Proposal signifies Proposer’s acceptance of the terms and conditions of the Contract, subject to any modifications or exceptions indicated in this Submittal Form.</w:t>
            </w:r>
            <w:r w:rsidRPr="00083935">
              <w:rPr>
                <w:rFonts w:cstheme="minorHAnsi"/>
              </w:rPr>
              <w:t xml:space="preserve">  </w:t>
            </w:r>
          </w:p>
          <w:p w14:paraId="6CB64D7F" w14:textId="77777777" w:rsidR="00465846" w:rsidRPr="00083935" w:rsidRDefault="00465846" w:rsidP="008943F4">
            <w:pPr>
              <w:rPr>
                <w:rFonts w:cstheme="minorHAnsi"/>
              </w:rPr>
            </w:pPr>
          </w:p>
        </w:tc>
      </w:tr>
    </w:tbl>
    <w:p w14:paraId="3024B27A" w14:textId="77777777" w:rsidR="00465846" w:rsidRPr="00284B69" w:rsidRDefault="00465846" w:rsidP="002B62C1">
      <w:pPr>
        <w:jc w:val="both"/>
        <w:rPr>
          <w:rFonts w:cstheme="minorHAnsi"/>
          <w:bCs/>
        </w:rPr>
      </w:pPr>
    </w:p>
    <w:p w14:paraId="1F8DC887" w14:textId="56A174EC" w:rsidR="009B61CA" w:rsidRPr="00284B69" w:rsidRDefault="009B61CA" w:rsidP="009B61CA">
      <w:pPr>
        <w:rPr>
          <w:rFonts w:cstheme="minorHAnsi"/>
          <w:b/>
          <w:spacing w:val="40"/>
        </w:rPr>
      </w:pPr>
      <w:r w:rsidRPr="00284B69">
        <w:rPr>
          <w:rFonts w:cstheme="minorHAnsi"/>
          <w:b/>
          <w:spacing w:val="40"/>
        </w:rPr>
        <w:t>CERTIFICATIONS</w:t>
      </w:r>
    </w:p>
    <w:p w14:paraId="091A036F" w14:textId="28DFDDC6" w:rsidR="004370A9" w:rsidRPr="00284B69" w:rsidRDefault="004370A9" w:rsidP="004370A9">
      <w:pPr>
        <w:jc w:val="both"/>
        <w:rPr>
          <w:rFonts w:cstheme="minorHAnsi"/>
          <w:bCs/>
        </w:rPr>
      </w:pPr>
      <w:r w:rsidRPr="00284B69">
        <w:rPr>
          <w:rFonts w:cstheme="minorHAnsi"/>
          <w:bCs/>
        </w:rPr>
        <w:t xml:space="preserve">The </w:t>
      </w:r>
      <w:r w:rsidR="003B5785" w:rsidRPr="00284B69">
        <w:rPr>
          <w:rFonts w:cstheme="minorHAnsi"/>
          <w:bCs/>
        </w:rPr>
        <w:t>Proposer</w:t>
      </w:r>
      <w:r w:rsidRPr="00284B69">
        <w:rPr>
          <w:rFonts w:cstheme="minorHAnsi"/>
          <w:bCs/>
        </w:rPr>
        <w:t xml:space="preserve"> shall respond to each question below:</w:t>
      </w:r>
    </w:p>
    <w:p w14:paraId="46027305" w14:textId="77777777" w:rsidR="004370A9" w:rsidRPr="00284B69" w:rsidRDefault="004370A9" w:rsidP="004370A9">
      <w:pPr>
        <w:rPr>
          <w:rFonts w:cstheme="minorHAnsi"/>
          <w:b/>
        </w:rPr>
      </w:pPr>
    </w:p>
    <w:tbl>
      <w:tblPr>
        <w:tblW w:w="98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897"/>
        <w:gridCol w:w="1440"/>
      </w:tblGrid>
      <w:tr w:rsidR="007407E3" w:rsidRPr="00284B69" w14:paraId="205B70B1" w14:textId="77777777" w:rsidTr="007407E3">
        <w:tc>
          <w:tcPr>
            <w:tcW w:w="540" w:type="dxa"/>
            <w:shd w:val="clear" w:color="auto" w:fill="FFE599" w:themeFill="accent4" w:themeFillTint="66"/>
            <w:vAlign w:val="center"/>
          </w:tcPr>
          <w:p w14:paraId="67035B69" w14:textId="77777777" w:rsidR="004370A9" w:rsidRPr="00284B69" w:rsidRDefault="004370A9" w:rsidP="0029438F">
            <w:pPr>
              <w:jc w:val="center"/>
              <w:rPr>
                <w:rFonts w:cstheme="minorHAnsi"/>
                <w:b/>
                <w:bCs/>
              </w:rPr>
            </w:pPr>
            <w:r w:rsidRPr="00284B69">
              <w:rPr>
                <w:rFonts w:cstheme="minorHAnsi"/>
                <w:b/>
                <w:bCs/>
              </w:rPr>
              <w:t>No</w:t>
            </w:r>
          </w:p>
        </w:tc>
        <w:tc>
          <w:tcPr>
            <w:tcW w:w="7897" w:type="dxa"/>
            <w:shd w:val="clear" w:color="auto" w:fill="FFE599" w:themeFill="accent4" w:themeFillTint="66"/>
            <w:vAlign w:val="center"/>
          </w:tcPr>
          <w:p w14:paraId="06D6A7C2" w14:textId="77777777" w:rsidR="004370A9" w:rsidRPr="00284B69" w:rsidRDefault="004370A9" w:rsidP="0029438F">
            <w:pPr>
              <w:tabs>
                <w:tab w:val="left" w:pos="3072"/>
              </w:tabs>
              <w:ind w:right="-60"/>
              <w:jc w:val="center"/>
              <w:rPr>
                <w:rFonts w:cstheme="minorHAnsi"/>
                <w:b/>
                <w:bCs/>
              </w:rPr>
            </w:pPr>
            <w:r w:rsidRPr="00284B69">
              <w:rPr>
                <w:rFonts w:cstheme="minorHAnsi"/>
                <w:b/>
                <w:bCs/>
              </w:rPr>
              <w:t>Criteria</w:t>
            </w:r>
          </w:p>
        </w:tc>
        <w:tc>
          <w:tcPr>
            <w:tcW w:w="1440" w:type="dxa"/>
            <w:shd w:val="clear" w:color="auto" w:fill="FFE599" w:themeFill="accent4" w:themeFillTint="66"/>
            <w:vAlign w:val="center"/>
          </w:tcPr>
          <w:p w14:paraId="73EE846E" w14:textId="77777777" w:rsidR="004370A9" w:rsidRPr="00284B69" w:rsidRDefault="004370A9" w:rsidP="0029438F">
            <w:pPr>
              <w:ind w:right="-102"/>
              <w:jc w:val="center"/>
              <w:rPr>
                <w:rFonts w:cstheme="minorHAnsi"/>
                <w:b/>
                <w:bCs/>
              </w:rPr>
            </w:pPr>
            <w:r w:rsidRPr="00284B69">
              <w:rPr>
                <w:rFonts w:cstheme="minorHAnsi"/>
                <w:b/>
                <w:bCs/>
              </w:rPr>
              <w:t>Response*</w:t>
            </w:r>
          </w:p>
        </w:tc>
      </w:tr>
      <w:tr w:rsidR="00E47175" w:rsidRPr="00284B69" w14:paraId="5303FEA7" w14:textId="77777777" w:rsidTr="00E34CE0">
        <w:tc>
          <w:tcPr>
            <w:tcW w:w="540" w:type="dxa"/>
            <w:vAlign w:val="center"/>
          </w:tcPr>
          <w:p w14:paraId="01BE45FF" w14:textId="77777777" w:rsidR="00E47175" w:rsidRPr="00284B69" w:rsidRDefault="00E47175" w:rsidP="00E34CE0">
            <w:pPr>
              <w:jc w:val="center"/>
              <w:rPr>
                <w:rFonts w:cstheme="minorHAnsi"/>
              </w:rPr>
            </w:pPr>
            <w:r w:rsidRPr="00284B69">
              <w:rPr>
                <w:rFonts w:cstheme="minorHAnsi"/>
              </w:rPr>
              <w:t>1</w:t>
            </w:r>
          </w:p>
        </w:tc>
        <w:tc>
          <w:tcPr>
            <w:tcW w:w="7897" w:type="dxa"/>
            <w:vAlign w:val="center"/>
          </w:tcPr>
          <w:p w14:paraId="7B900B12" w14:textId="68E9C337" w:rsidR="00E47175" w:rsidRPr="00284B69" w:rsidRDefault="00E47175" w:rsidP="00E34CE0">
            <w:pPr>
              <w:ind w:right="-18"/>
              <w:jc w:val="both"/>
              <w:rPr>
                <w:rFonts w:cstheme="minorHAnsi"/>
              </w:rPr>
            </w:pPr>
            <w:r w:rsidRPr="00284B69">
              <w:rPr>
                <w:rFonts w:cstheme="minorHAnsi"/>
              </w:rPr>
              <w:t xml:space="preserve">The </w:t>
            </w:r>
            <w:r w:rsidR="003B5785" w:rsidRPr="00284B69">
              <w:rPr>
                <w:rFonts w:cstheme="minorHAnsi"/>
              </w:rPr>
              <w:t>Proposer</w:t>
            </w:r>
            <w:r w:rsidRPr="00284B69">
              <w:rPr>
                <w:rFonts w:cstheme="minorHAnsi"/>
              </w:rPr>
              <w:t xml:space="preserve"> acknowledges that they have thoroughly examined the </w:t>
            </w:r>
            <w:r w:rsidR="003B5785" w:rsidRPr="00284B69">
              <w:rPr>
                <w:rFonts w:cstheme="minorHAnsi"/>
              </w:rPr>
              <w:t>RFP</w:t>
            </w:r>
            <w:r w:rsidRPr="00284B69">
              <w:rPr>
                <w:rFonts w:cstheme="minorHAnsi"/>
              </w:rPr>
              <w:t xml:space="preserve">, the attachments, and the addenda (if any).  The </w:t>
            </w:r>
            <w:r w:rsidR="003B5785" w:rsidRPr="00284B69">
              <w:rPr>
                <w:rFonts w:cstheme="minorHAnsi"/>
              </w:rPr>
              <w:t>Proposer</w:t>
            </w:r>
            <w:r w:rsidRPr="00284B69">
              <w:rPr>
                <w:rFonts w:cstheme="minorHAnsi"/>
              </w:rPr>
              <w:t xml:space="preserve"> acknowledges that they have reviewed and inspected all applicable laws, regulations, ordinances, and resolutions dealing with or related to this procurement. </w:t>
            </w:r>
          </w:p>
        </w:tc>
        <w:tc>
          <w:tcPr>
            <w:tcW w:w="1440" w:type="dxa"/>
            <w:vAlign w:val="center"/>
          </w:tcPr>
          <w:p w14:paraId="60059DA9" w14:textId="77777777" w:rsidR="00E47175" w:rsidRPr="00284B69" w:rsidRDefault="00E47175" w:rsidP="00E34CE0">
            <w:pPr>
              <w:ind w:right="-102"/>
              <w:jc w:val="center"/>
              <w:rPr>
                <w:rFonts w:cstheme="minorHAnsi"/>
              </w:rPr>
            </w:pPr>
            <w:r w:rsidRPr="00284B69">
              <w:rPr>
                <w:rFonts w:cstheme="minorHAnsi"/>
              </w:rPr>
              <w:sym w:font="Wingdings 2" w:char="F0A3"/>
            </w:r>
            <w:r w:rsidRPr="00284B69">
              <w:rPr>
                <w:rFonts w:cstheme="minorHAnsi"/>
              </w:rPr>
              <w:t xml:space="preserve"> True</w:t>
            </w:r>
          </w:p>
          <w:p w14:paraId="527E515B" w14:textId="77777777" w:rsidR="00E47175" w:rsidRPr="00284B69" w:rsidRDefault="00E47175" w:rsidP="00E34CE0">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4370A9" w:rsidRPr="00284B69" w14:paraId="0E412295" w14:textId="77777777" w:rsidTr="0029438F">
        <w:tc>
          <w:tcPr>
            <w:tcW w:w="540" w:type="dxa"/>
            <w:vAlign w:val="center"/>
          </w:tcPr>
          <w:p w14:paraId="6152EC0E" w14:textId="3A60942D" w:rsidR="004370A9" w:rsidRPr="00284B69" w:rsidRDefault="00E47175" w:rsidP="0029438F">
            <w:pPr>
              <w:jc w:val="center"/>
              <w:rPr>
                <w:rFonts w:cstheme="minorHAnsi"/>
              </w:rPr>
            </w:pPr>
            <w:r w:rsidRPr="00284B69">
              <w:rPr>
                <w:rFonts w:cstheme="minorHAnsi"/>
              </w:rPr>
              <w:t>2</w:t>
            </w:r>
          </w:p>
        </w:tc>
        <w:tc>
          <w:tcPr>
            <w:tcW w:w="7897" w:type="dxa"/>
            <w:vAlign w:val="center"/>
          </w:tcPr>
          <w:p w14:paraId="4536CE18" w14:textId="0786C005" w:rsidR="004370A9" w:rsidRPr="00284B69" w:rsidRDefault="004370A9" w:rsidP="0029438F">
            <w:pPr>
              <w:ind w:right="-18"/>
              <w:jc w:val="both"/>
              <w:rPr>
                <w:rFonts w:cstheme="minorHAnsi"/>
              </w:rPr>
            </w:pPr>
            <w:r w:rsidRPr="00284B69">
              <w:rPr>
                <w:rFonts w:cstheme="minorHAnsi"/>
              </w:rPr>
              <w:t xml:space="preserve">The </w:t>
            </w:r>
            <w:r w:rsidR="003B5785" w:rsidRPr="00284B69">
              <w:rPr>
                <w:rFonts w:cstheme="minorHAnsi"/>
              </w:rPr>
              <w:t>Proposer</w:t>
            </w:r>
            <w:r w:rsidRPr="00284B69">
              <w:rPr>
                <w:rFonts w:cstheme="minorHAnsi"/>
              </w:rPr>
              <w:t xml:space="preserve"> certifies that it is NOT currently debarred, suspended, or declared ineligible for award by any </w:t>
            </w:r>
            <w:r w:rsidR="009D3F6E" w:rsidRPr="00284B69">
              <w:rPr>
                <w:rFonts w:cstheme="minorHAnsi"/>
              </w:rPr>
              <w:t xml:space="preserve">Agency of the Commonwealth of Virginia. </w:t>
            </w:r>
          </w:p>
        </w:tc>
        <w:tc>
          <w:tcPr>
            <w:tcW w:w="1440" w:type="dxa"/>
            <w:vAlign w:val="center"/>
          </w:tcPr>
          <w:p w14:paraId="628D55F8" w14:textId="77777777" w:rsidR="004370A9" w:rsidRPr="00284B69" w:rsidRDefault="004370A9" w:rsidP="0029438F">
            <w:pPr>
              <w:ind w:right="-102"/>
              <w:jc w:val="center"/>
              <w:rPr>
                <w:rFonts w:cstheme="minorHAnsi"/>
              </w:rPr>
            </w:pPr>
            <w:r w:rsidRPr="00284B69">
              <w:rPr>
                <w:rFonts w:cstheme="minorHAnsi"/>
              </w:rPr>
              <w:sym w:font="Wingdings 2" w:char="F0A3"/>
            </w:r>
            <w:r w:rsidRPr="00284B69">
              <w:rPr>
                <w:rFonts w:cstheme="minorHAnsi"/>
              </w:rPr>
              <w:t xml:space="preserve"> True</w:t>
            </w:r>
          </w:p>
          <w:p w14:paraId="6327F078" w14:textId="584087AD" w:rsidR="004370A9" w:rsidRPr="00284B69" w:rsidRDefault="004370A9" w:rsidP="0029438F">
            <w:pPr>
              <w:jc w:val="center"/>
              <w:rPr>
                <w:rFonts w:cstheme="minorHAnsi"/>
              </w:rPr>
            </w:pPr>
            <w:r w:rsidRPr="00284B69">
              <w:rPr>
                <w:rFonts w:cstheme="minorHAnsi"/>
              </w:rPr>
              <w:t xml:space="preserve"> </w:t>
            </w:r>
            <w:r w:rsidR="007407E3"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4370A9" w:rsidRPr="00284B69" w14:paraId="74FCA3BA" w14:textId="77777777" w:rsidTr="004370A9">
        <w:tc>
          <w:tcPr>
            <w:tcW w:w="540" w:type="dxa"/>
            <w:vAlign w:val="center"/>
          </w:tcPr>
          <w:p w14:paraId="429D1A3F" w14:textId="656AD6AE" w:rsidR="004370A9" w:rsidRPr="00284B69" w:rsidRDefault="00E47175" w:rsidP="0029438F">
            <w:pPr>
              <w:jc w:val="center"/>
              <w:rPr>
                <w:rFonts w:cstheme="minorHAnsi"/>
              </w:rPr>
            </w:pPr>
            <w:r w:rsidRPr="00284B69">
              <w:rPr>
                <w:rFonts w:cstheme="minorHAnsi"/>
              </w:rPr>
              <w:t>3</w:t>
            </w:r>
          </w:p>
        </w:tc>
        <w:tc>
          <w:tcPr>
            <w:tcW w:w="7897" w:type="dxa"/>
            <w:vAlign w:val="center"/>
          </w:tcPr>
          <w:p w14:paraId="2004B9F5" w14:textId="199CC75E" w:rsidR="004370A9" w:rsidRPr="00284B69" w:rsidRDefault="004370A9" w:rsidP="0029438F">
            <w:pPr>
              <w:ind w:right="-18"/>
              <w:jc w:val="both"/>
              <w:rPr>
                <w:rFonts w:cstheme="minorHAnsi"/>
              </w:rPr>
            </w:pPr>
            <w:r w:rsidRPr="00284B69">
              <w:rPr>
                <w:rFonts w:cstheme="minorHAnsi"/>
              </w:rPr>
              <w:t xml:space="preserve">The </w:t>
            </w:r>
            <w:r w:rsidR="003B5785" w:rsidRPr="00284B69">
              <w:rPr>
                <w:rFonts w:cstheme="minorHAnsi"/>
              </w:rPr>
              <w:t>Proposer</w:t>
            </w:r>
            <w:r w:rsidRPr="00284B69">
              <w:rPr>
                <w:rFonts w:cstheme="minorHAnsi"/>
              </w:rPr>
              <w:t xml:space="preserve"> certifies that they have NOT had a contract terminated by </w:t>
            </w:r>
            <w:r w:rsidR="00AF5A25" w:rsidRPr="00284B69">
              <w:rPr>
                <w:rFonts w:cstheme="minorHAnsi"/>
              </w:rPr>
              <w:t>VCUHS</w:t>
            </w:r>
            <w:r w:rsidR="00B83D2D" w:rsidRPr="00284B69">
              <w:rPr>
                <w:rFonts w:cstheme="minorHAnsi"/>
              </w:rPr>
              <w:t xml:space="preserve"> within the past 5 years</w:t>
            </w:r>
            <w:r w:rsidR="009D3F6E" w:rsidRPr="00284B69">
              <w:rPr>
                <w:rFonts w:cstheme="minorHAnsi"/>
              </w:rPr>
              <w:t>.</w:t>
            </w:r>
            <w:r w:rsidRPr="00284B69">
              <w:rPr>
                <w:rFonts w:cstheme="minorHAnsi"/>
              </w:rPr>
              <w:t xml:space="preserve"> </w:t>
            </w:r>
          </w:p>
        </w:tc>
        <w:tc>
          <w:tcPr>
            <w:tcW w:w="1440" w:type="dxa"/>
            <w:vAlign w:val="center"/>
          </w:tcPr>
          <w:p w14:paraId="705EA206" w14:textId="77777777" w:rsidR="004370A9" w:rsidRPr="00284B69" w:rsidRDefault="004370A9" w:rsidP="0029438F">
            <w:pPr>
              <w:ind w:right="-102"/>
              <w:jc w:val="center"/>
              <w:rPr>
                <w:rFonts w:cstheme="minorHAnsi"/>
              </w:rPr>
            </w:pPr>
            <w:r w:rsidRPr="00284B69">
              <w:rPr>
                <w:rFonts w:cstheme="minorHAnsi"/>
              </w:rPr>
              <w:sym w:font="Wingdings 2" w:char="F0A3"/>
            </w:r>
            <w:r w:rsidRPr="00284B69">
              <w:rPr>
                <w:rFonts w:cstheme="minorHAnsi"/>
              </w:rPr>
              <w:t xml:space="preserve"> True</w:t>
            </w:r>
          </w:p>
          <w:p w14:paraId="797ABEF5" w14:textId="6309E6AF" w:rsidR="004370A9" w:rsidRPr="00284B69" w:rsidRDefault="004370A9" w:rsidP="0029438F">
            <w:pPr>
              <w:jc w:val="center"/>
              <w:rPr>
                <w:rFonts w:cstheme="minorHAnsi"/>
              </w:rPr>
            </w:pPr>
            <w:r w:rsidRPr="00284B69">
              <w:rPr>
                <w:rFonts w:cstheme="minorHAnsi"/>
              </w:rPr>
              <w:t xml:space="preserve"> </w:t>
            </w:r>
            <w:r w:rsidR="007407E3"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A80A93" w:rsidRPr="00083935" w14:paraId="6C5BD522" w14:textId="77777777" w:rsidTr="001A045E">
        <w:tc>
          <w:tcPr>
            <w:tcW w:w="540" w:type="dxa"/>
            <w:vAlign w:val="center"/>
          </w:tcPr>
          <w:p w14:paraId="25016039" w14:textId="77777777" w:rsidR="00A80A93" w:rsidRPr="00083935" w:rsidRDefault="00A80A93" w:rsidP="001A045E">
            <w:pPr>
              <w:jc w:val="center"/>
              <w:rPr>
                <w:rFonts w:cstheme="minorHAnsi"/>
              </w:rPr>
            </w:pPr>
            <w:r>
              <w:rPr>
                <w:rFonts w:cstheme="minorHAnsi"/>
              </w:rPr>
              <w:t>4</w:t>
            </w:r>
          </w:p>
        </w:tc>
        <w:tc>
          <w:tcPr>
            <w:tcW w:w="7897" w:type="dxa"/>
            <w:vAlign w:val="center"/>
          </w:tcPr>
          <w:p w14:paraId="40D539C2" w14:textId="77777777" w:rsidR="00A80A93" w:rsidRPr="00083935" w:rsidRDefault="00A80A93" w:rsidP="001A045E">
            <w:pPr>
              <w:ind w:right="-18"/>
              <w:jc w:val="both"/>
              <w:rPr>
                <w:rFonts w:cstheme="minorHAnsi"/>
              </w:rPr>
            </w:pPr>
            <w:r w:rsidRPr="00083935">
              <w:rPr>
                <w:rFonts w:cstheme="minorHAnsi"/>
              </w:rPr>
              <w:t xml:space="preserve">The Proposer certifies that they have NOT had a contract terminated by </w:t>
            </w:r>
            <w:r>
              <w:rPr>
                <w:rFonts w:cstheme="minorHAnsi"/>
              </w:rPr>
              <w:t xml:space="preserve">any Virginia Agency </w:t>
            </w:r>
            <w:r w:rsidRPr="00083935">
              <w:rPr>
                <w:rFonts w:cstheme="minorHAnsi"/>
              </w:rPr>
              <w:t xml:space="preserve">within the past 5 years. </w:t>
            </w:r>
          </w:p>
        </w:tc>
        <w:tc>
          <w:tcPr>
            <w:tcW w:w="1440" w:type="dxa"/>
            <w:vAlign w:val="center"/>
          </w:tcPr>
          <w:p w14:paraId="4F159327" w14:textId="77777777" w:rsidR="00A80A93" w:rsidRPr="00083935" w:rsidRDefault="00A80A93" w:rsidP="001A045E">
            <w:pPr>
              <w:ind w:right="-102"/>
              <w:jc w:val="center"/>
              <w:rPr>
                <w:rFonts w:cstheme="minorHAnsi"/>
              </w:rPr>
            </w:pPr>
            <w:r w:rsidRPr="00083935">
              <w:rPr>
                <w:rFonts w:cstheme="minorHAnsi"/>
              </w:rPr>
              <w:sym w:font="Wingdings 2" w:char="F0A3"/>
            </w:r>
            <w:r w:rsidRPr="00083935">
              <w:rPr>
                <w:rFonts w:cstheme="minorHAnsi"/>
              </w:rPr>
              <w:t xml:space="preserve"> True</w:t>
            </w:r>
          </w:p>
          <w:p w14:paraId="09BB2A8B" w14:textId="77777777" w:rsidR="00A80A93" w:rsidRPr="00083935" w:rsidRDefault="00A80A93" w:rsidP="001A045E">
            <w:pPr>
              <w:jc w:val="center"/>
              <w:rPr>
                <w:rFonts w:cstheme="minorHAnsi"/>
              </w:rPr>
            </w:pPr>
            <w:r w:rsidRPr="00083935">
              <w:rPr>
                <w:rFonts w:cstheme="minorHAnsi"/>
              </w:rPr>
              <w:t xml:space="preserve">   </w:t>
            </w:r>
            <w:r w:rsidRPr="00083935">
              <w:rPr>
                <w:rFonts w:cstheme="minorHAnsi"/>
              </w:rPr>
              <w:sym w:font="Wingdings 2" w:char="F0A3"/>
            </w:r>
            <w:r w:rsidRPr="00083935">
              <w:rPr>
                <w:rFonts w:cstheme="minorHAnsi"/>
              </w:rPr>
              <w:t xml:space="preserve"> False</w:t>
            </w:r>
          </w:p>
        </w:tc>
      </w:tr>
      <w:tr w:rsidR="004370A9" w:rsidRPr="00284B69" w14:paraId="376C5674" w14:textId="77777777" w:rsidTr="004370A9">
        <w:tc>
          <w:tcPr>
            <w:tcW w:w="540" w:type="dxa"/>
            <w:vAlign w:val="center"/>
          </w:tcPr>
          <w:p w14:paraId="1B2217F9" w14:textId="7A115727" w:rsidR="004370A9" w:rsidRPr="00284B69" w:rsidRDefault="00A80A93" w:rsidP="0029438F">
            <w:pPr>
              <w:jc w:val="center"/>
              <w:rPr>
                <w:rFonts w:cstheme="minorHAnsi"/>
              </w:rPr>
            </w:pPr>
            <w:r>
              <w:rPr>
                <w:rFonts w:cstheme="minorHAnsi"/>
              </w:rPr>
              <w:t>5</w:t>
            </w:r>
          </w:p>
        </w:tc>
        <w:tc>
          <w:tcPr>
            <w:tcW w:w="7897" w:type="dxa"/>
            <w:vAlign w:val="center"/>
          </w:tcPr>
          <w:p w14:paraId="05FE799C" w14:textId="4A582383" w:rsidR="004370A9" w:rsidRPr="00284B69" w:rsidRDefault="004370A9" w:rsidP="0029438F">
            <w:pPr>
              <w:ind w:right="-18"/>
              <w:jc w:val="both"/>
              <w:rPr>
                <w:rFonts w:cstheme="minorHAnsi"/>
              </w:rPr>
            </w:pPr>
            <w:r w:rsidRPr="00284B69">
              <w:rPr>
                <w:rFonts w:cstheme="minorHAnsi"/>
              </w:rPr>
              <w:t xml:space="preserve">Within the past five years, the </w:t>
            </w:r>
            <w:r w:rsidR="003B5785" w:rsidRPr="00284B69">
              <w:rPr>
                <w:rFonts w:cstheme="minorHAnsi"/>
              </w:rPr>
              <w:t>Proposer</w:t>
            </w:r>
            <w:r w:rsidRPr="00284B69">
              <w:rPr>
                <w:rFonts w:cstheme="minorHAnsi"/>
              </w:rPr>
              <w:t xml:space="preserve"> certifies that they have NOT been convicted or had civil judgment rendered against them for: fraud, embezzlement, theft, forgery, bribery, falsification or destruction of records, making false statements, or tax evasion. </w:t>
            </w:r>
          </w:p>
        </w:tc>
        <w:tc>
          <w:tcPr>
            <w:tcW w:w="1440" w:type="dxa"/>
            <w:vAlign w:val="center"/>
          </w:tcPr>
          <w:p w14:paraId="0E8C1A76" w14:textId="77777777" w:rsidR="004370A9" w:rsidRPr="00284B69" w:rsidRDefault="004370A9" w:rsidP="0029438F">
            <w:pPr>
              <w:ind w:right="-102"/>
              <w:jc w:val="center"/>
              <w:rPr>
                <w:rFonts w:cstheme="minorHAnsi"/>
              </w:rPr>
            </w:pPr>
            <w:r w:rsidRPr="00284B69">
              <w:rPr>
                <w:rFonts w:cstheme="minorHAnsi"/>
              </w:rPr>
              <w:sym w:font="Wingdings 2" w:char="F0A3"/>
            </w:r>
            <w:r w:rsidRPr="00284B69">
              <w:rPr>
                <w:rFonts w:cstheme="minorHAnsi"/>
              </w:rPr>
              <w:t xml:space="preserve"> True</w:t>
            </w:r>
          </w:p>
          <w:p w14:paraId="2FDFCA9B" w14:textId="715DC98C" w:rsidR="004370A9" w:rsidRPr="00284B69" w:rsidRDefault="004370A9" w:rsidP="0029438F">
            <w:pPr>
              <w:jc w:val="center"/>
              <w:rPr>
                <w:rFonts w:cstheme="minorHAnsi"/>
              </w:rPr>
            </w:pPr>
            <w:r w:rsidRPr="00284B69">
              <w:rPr>
                <w:rFonts w:cstheme="minorHAnsi"/>
              </w:rPr>
              <w:t xml:space="preserve"> </w:t>
            </w:r>
            <w:r w:rsidR="007407E3"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4370A9" w:rsidRPr="00284B69" w14:paraId="2664B0C3" w14:textId="77777777" w:rsidTr="004370A9">
        <w:tc>
          <w:tcPr>
            <w:tcW w:w="540" w:type="dxa"/>
            <w:vAlign w:val="center"/>
          </w:tcPr>
          <w:p w14:paraId="523D782E" w14:textId="4B884D80" w:rsidR="004370A9" w:rsidRPr="00284B69" w:rsidRDefault="00A80A93" w:rsidP="0029438F">
            <w:pPr>
              <w:jc w:val="center"/>
              <w:rPr>
                <w:rFonts w:cstheme="minorHAnsi"/>
              </w:rPr>
            </w:pPr>
            <w:r>
              <w:rPr>
                <w:rFonts w:cstheme="minorHAnsi"/>
              </w:rPr>
              <w:t>6</w:t>
            </w:r>
          </w:p>
        </w:tc>
        <w:tc>
          <w:tcPr>
            <w:tcW w:w="7897" w:type="dxa"/>
            <w:vAlign w:val="center"/>
          </w:tcPr>
          <w:p w14:paraId="1B3866F6" w14:textId="31CA37F9" w:rsidR="004370A9" w:rsidRPr="00284B69" w:rsidRDefault="004370A9" w:rsidP="0029438F">
            <w:pPr>
              <w:ind w:right="-18"/>
              <w:jc w:val="both"/>
              <w:rPr>
                <w:rFonts w:cstheme="minorHAnsi"/>
              </w:rPr>
            </w:pPr>
            <w:r w:rsidRPr="00284B69">
              <w:rPr>
                <w:rFonts w:cstheme="minorHAnsi"/>
              </w:rPr>
              <w:t xml:space="preserve">The </w:t>
            </w:r>
            <w:r w:rsidR="003B5785" w:rsidRPr="00284B69">
              <w:rPr>
                <w:rFonts w:cstheme="minorHAnsi"/>
              </w:rPr>
              <w:t>Proposer</w:t>
            </w:r>
            <w:r w:rsidRPr="00284B69">
              <w:rPr>
                <w:rFonts w:cstheme="minorHAnsi"/>
              </w:rPr>
              <w:t xml:space="preserve"> certifies that the </w:t>
            </w:r>
            <w:r w:rsidR="003B5785" w:rsidRPr="00284B69">
              <w:rPr>
                <w:rFonts w:cstheme="minorHAnsi"/>
              </w:rPr>
              <w:t>Proposer</w:t>
            </w:r>
            <w:r w:rsidRPr="00284B69">
              <w:rPr>
                <w:rFonts w:cstheme="minorHAnsi"/>
              </w:rPr>
              <w:t xml:space="preserve"> has NOT been a party to a criminal proceeding in the past 10 years. </w:t>
            </w:r>
          </w:p>
        </w:tc>
        <w:tc>
          <w:tcPr>
            <w:tcW w:w="1440" w:type="dxa"/>
            <w:vAlign w:val="center"/>
          </w:tcPr>
          <w:p w14:paraId="5DD2B492" w14:textId="77777777" w:rsidR="004370A9" w:rsidRPr="00284B69" w:rsidRDefault="004370A9" w:rsidP="0029438F">
            <w:pPr>
              <w:ind w:right="-102"/>
              <w:jc w:val="center"/>
              <w:rPr>
                <w:rFonts w:cstheme="minorHAnsi"/>
              </w:rPr>
            </w:pPr>
            <w:r w:rsidRPr="00284B69">
              <w:rPr>
                <w:rFonts w:cstheme="minorHAnsi"/>
              </w:rPr>
              <w:sym w:font="Wingdings 2" w:char="F0A3"/>
            </w:r>
            <w:r w:rsidRPr="00284B69">
              <w:rPr>
                <w:rFonts w:cstheme="minorHAnsi"/>
              </w:rPr>
              <w:t xml:space="preserve"> True</w:t>
            </w:r>
          </w:p>
          <w:p w14:paraId="776630A2" w14:textId="36AEAEA2" w:rsidR="004370A9" w:rsidRPr="00284B69" w:rsidRDefault="004370A9" w:rsidP="0029438F">
            <w:pPr>
              <w:jc w:val="center"/>
              <w:rPr>
                <w:rFonts w:cstheme="minorHAnsi"/>
              </w:rPr>
            </w:pPr>
            <w:r w:rsidRPr="00284B69">
              <w:rPr>
                <w:rFonts w:cstheme="minorHAnsi"/>
              </w:rPr>
              <w:t xml:space="preserve"> </w:t>
            </w:r>
            <w:r w:rsidR="007407E3" w:rsidRPr="00284B69">
              <w:rPr>
                <w:rFonts w:cstheme="minorHAnsi"/>
              </w:rPr>
              <w:t xml:space="preserve">  </w:t>
            </w:r>
            <w:r w:rsidRPr="00284B69">
              <w:rPr>
                <w:rFonts w:cstheme="minorHAnsi"/>
              </w:rPr>
              <w:sym w:font="Wingdings 2" w:char="F0A3"/>
            </w:r>
            <w:r w:rsidRPr="00284B69">
              <w:rPr>
                <w:rFonts w:cstheme="minorHAnsi"/>
              </w:rPr>
              <w:t xml:space="preserve"> False</w:t>
            </w:r>
          </w:p>
        </w:tc>
      </w:tr>
    </w:tbl>
    <w:p w14:paraId="7FDDF0B1" w14:textId="55D7555B" w:rsidR="004370A9" w:rsidRPr="00284B69" w:rsidRDefault="004370A9" w:rsidP="007407E3">
      <w:pPr>
        <w:ind w:left="810" w:right="1170"/>
        <w:jc w:val="both"/>
        <w:rPr>
          <w:rFonts w:cstheme="minorHAnsi"/>
          <w:i/>
        </w:rPr>
      </w:pPr>
      <w:r w:rsidRPr="00284B69">
        <w:rPr>
          <w:rFonts w:cstheme="minorHAnsi"/>
          <w:i/>
        </w:rPr>
        <w:t xml:space="preserve">* Failure to answer, or answering “False” may be grounds for disqualification. Please attach additional information on any subject where the </w:t>
      </w:r>
      <w:r w:rsidR="003B5785" w:rsidRPr="00284B69">
        <w:rPr>
          <w:rFonts w:cstheme="minorHAnsi"/>
          <w:i/>
        </w:rPr>
        <w:t>Proposer</w:t>
      </w:r>
      <w:r w:rsidRPr="00284B69">
        <w:rPr>
          <w:rFonts w:cstheme="minorHAnsi"/>
          <w:i/>
        </w:rPr>
        <w:t xml:space="preserve"> responded “False” to a question above. </w:t>
      </w:r>
    </w:p>
    <w:p w14:paraId="0067BDED" w14:textId="77777777" w:rsidR="004370A9" w:rsidRPr="00284B69" w:rsidRDefault="004370A9" w:rsidP="004370A9">
      <w:pPr>
        <w:rPr>
          <w:rFonts w:cstheme="minorHAnsi"/>
          <w:b/>
        </w:rPr>
      </w:pPr>
    </w:p>
    <w:p w14:paraId="5603DDB6" w14:textId="6038ABC4" w:rsidR="00284B69" w:rsidRDefault="00284B69">
      <w:pPr>
        <w:rPr>
          <w:rFonts w:cstheme="minorHAnsi"/>
          <w:b/>
        </w:rPr>
      </w:pPr>
    </w:p>
    <w:p w14:paraId="5990D69A" w14:textId="77777777" w:rsidR="004370A9" w:rsidRDefault="004370A9" w:rsidP="004370A9">
      <w:pPr>
        <w:rPr>
          <w:rFonts w:cstheme="minorHAnsi"/>
        </w:rPr>
      </w:pPr>
    </w:p>
    <w:p w14:paraId="2C85A464" w14:textId="77777777" w:rsidR="00284B69" w:rsidRDefault="00284B69" w:rsidP="004370A9">
      <w:pPr>
        <w:rPr>
          <w:rFonts w:cstheme="minorHAnsi"/>
        </w:rPr>
      </w:pPr>
    </w:p>
    <w:p w14:paraId="70289425" w14:textId="77777777" w:rsidR="00EB4C71" w:rsidRPr="00284B69" w:rsidRDefault="00EB4C71" w:rsidP="00EB4C71">
      <w:pPr>
        <w:rPr>
          <w:rFonts w:cstheme="minorHAnsi"/>
          <w:bCs/>
        </w:rPr>
      </w:pPr>
    </w:p>
    <w:p w14:paraId="78D2C1F5" w14:textId="2E9647D2" w:rsidR="004370A9" w:rsidRPr="00284B69" w:rsidRDefault="00E47175" w:rsidP="004370A9">
      <w:pPr>
        <w:rPr>
          <w:rFonts w:cstheme="minorHAnsi"/>
          <w:b/>
          <w:spacing w:val="40"/>
        </w:rPr>
      </w:pPr>
      <w:r w:rsidRPr="00284B69">
        <w:rPr>
          <w:rFonts w:cstheme="minorHAnsi"/>
          <w:b/>
          <w:spacing w:val="40"/>
        </w:rPr>
        <w:t xml:space="preserve">ATTESTATION AND </w:t>
      </w:r>
      <w:r w:rsidR="004370A9" w:rsidRPr="00284B69">
        <w:rPr>
          <w:rFonts w:cstheme="minorHAnsi"/>
          <w:b/>
          <w:spacing w:val="40"/>
        </w:rPr>
        <w:t xml:space="preserve">SIGNATURE </w:t>
      </w:r>
    </w:p>
    <w:p w14:paraId="659D62D7" w14:textId="69390D61" w:rsidR="00E47175" w:rsidRPr="00284B69" w:rsidRDefault="00E47175" w:rsidP="00E47175">
      <w:pPr>
        <w:jc w:val="both"/>
        <w:rPr>
          <w:rFonts w:cstheme="minorHAnsi"/>
          <w:bCs/>
        </w:rPr>
      </w:pPr>
      <w:r w:rsidRPr="00284B69">
        <w:rPr>
          <w:rFonts w:cstheme="minorHAnsi"/>
          <w:bCs/>
        </w:rPr>
        <w:t xml:space="preserve">In compliance with this </w:t>
      </w:r>
      <w:r w:rsidR="003B5785" w:rsidRPr="00284B69">
        <w:rPr>
          <w:rFonts w:cstheme="minorHAnsi"/>
          <w:bCs/>
        </w:rPr>
        <w:t>RFP</w:t>
      </w:r>
      <w:r w:rsidRPr="00284B69">
        <w:rPr>
          <w:rFonts w:cstheme="minorHAnsi"/>
          <w:bCs/>
        </w:rPr>
        <w:t xml:space="preserve"> and with all Conditions imposed therein, the undersigned offers and agrees to furnish the goods/services at the price(s) indicated in the Pricing Schedule.  This </w:t>
      </w:r>
      <w:r w:rsidR="003B5785" w:rsidRPr="00284B69">
        <w:rPr>
          <w:rFonts w:cstheme="minorHAnsi"/>
          <w:bCs/>
        </w:rPr>
        <w:t>RFP</w:t>
      </w:r>
      <w:r w:rsidRPr="00284B69">
        <w:rPr>
          <w:rFonts w:cstheme="minorHAnsi"/>
          <w:bCs/>
        </w:rPr>
        <w:t xml:space="preserve"> shall constitute the entire understanding between VCUHS and the </w:t>
      </w:r>
      <w:r w:rsidR="003B5785" w:rsidRPr="00284B69">
        <w:rPr>
          <w:rFonts w:cstheme="minorHAnsi"/>
          <w:bCs/>
        </w:rPr>
        <w:t>Proposer</w:t>
      </w:r>
      <w:r w:rsidRPr="00284B69">
        <w:rPr>
          <w:rFonts w:cstheme="minorHAnsi"/>
          <w:bCs/>
        </w:rPr>
        <w:t xml:space="preserve">.  No modification, revision, or waivers of the terms in this </w:t>
      </w:r>
      <w:r w:rsidR="003B5785" w:rsidRPr="00284B69">
        <w:rPr>
          <w:rFonts w:cstheme="minorHAnsi"/>
          <w:bCs/>
        </w:rPr>
        <w:t>RFP</w:t>
      </w:r>
      <w:r w:rsidRPr="00284B69">
        <w:rPr>
          <w:rFonts w:cstheme="minorHAnsi"/>
          <w:bCs/>
        </w:rPr>
        <w:t xml:space="preserve"> shall be binding on VCUHS.  By signing this </w:t>
      </w:r>
      <w:r w:rsidR="003B5785" w:rsidRPr="00284B69">
        <w:rPr>
          <w:rFonts w:cstheme="minorHAnsi"/>
          <w:bCs/>
        </w:rPr>
        <w:t>RFP</w:t>
      </w:r>
      <w:r w:rsidRPr="00284B69">
        <w:rPr>
          <w:rFonts w:cstheme="minorHAnsi"/>
          <w:bCs/>
        </w:rPr>
        <w:t xml:space="preserve">, the </w:t>
      </w:r>
      <w:r w:rsidR="003B5785" w:rsidRPr="00284B69">
        <w:rPr>
          <w:rFonts w:cstheme="minorHAnsi"/>
          <w:bCs/>
        </w:rPr>
        <w:t>Proposer</w:t>
      </w:r>
      <w:r w:rsidRPr="00284B69">
        <w:rPr>
          <w:rFonts w:cstheme="minorHAnsi"/>
          <w:bCs/>
        </w:rPr>
        <w:t xml:space="preserve"> agrees to all VCUHS Terms and Conditions as provided in this </w:t>
      </w:r>
      <w:r w:rsidR="003B5785" w:rsidRPr="00284B69">
        <w:rPr>
          <w:rFonts w:cstheme="minorHAnsi"/>
          <w:bCs/>
        </w:rPr>
        <w:t>RFP</w:t>
      </w:r>
      <w:r w:rsidRPr="00284B69">
        <w:rPr>
          <w:rFonts w:cstheme="minorHAnsi"/>
          <w:bCs/>
        </w:rPr>
        <w:t xml:space="preserve">.  Any additional or different terms and conditions proposed by the </w:t>
      </w:r>
      <w:r w:rsidR="003B5785" w:rsidRPr="00284B69">
        <w:rPr>
          <w:rFonts w:cstheme="minorHAnsi"/>
          <w:bCs/>
        </w:rPr>
        <w:t>Proposer</w:t>
      </w:r>
      <w:r w:rsidRPr="00284B69">
        <w:rPr>
          <w:rFonts w:cstheme="minorHAnsi"/>
          <w:bCs/>
        </w:rPr>
        <w:t xml:space="preserve"> shall be mutually negotiated.</w:t>
      </w:r>
    </w:p>
    <w:p w14:paraId="61E5D168" w14:textId="77777777" w:rsidR="00E47175" w:rsidRPr="00284B69" w:rsidRDefault="00E47175" w:rsidP="00E47175">
      <w:pPr>
        <w:jc w:val="both"/>
        <w:rPr>
          <w:rFonts w:cstheme="minorHAnsi"/>
          <w:bCs/>
        </w:rPr>
      </w:pPr>
    </w:p>
    <w:p w14:paraId="1C7F5825" w14:textId="3AD42212" w:rsidR="00E47175" w:rsidRPr="00284B69" w:rsidRDefault="004370A9" w:rsidP="00E47175">
      <w:pPr>
        <w:jc w:val="both"/>
        <w:rPr>
          <w:rFonts w:cstheme="minorHAnsi"/>
          <w:bCs/>
        </w:rPr>
      </w:pPr>
      <w:r w:rsidRPr="00284B69">
        <w:rPr>
          <w:rFonts w:cstheme="minorHAnsi"/>
        </w:rPr>
        <w:t xml:space="preserve">This Submittal must be dated and signed by an officer or agent (“Representative”) duly authorized to execute contracts for the </w:t>
      </w:r>
      <w:r w:rsidR="003B5785" w:rsidRPr="00284B69">
        <w:rPr>
          <w:rFonts w:cstheme="minorHAnsi"/>
        </w:rPr>
        <w:t>Proposer</w:t>
      </w:r>
      <w:r w:rsidRPr="00284B69">
        <w:rPr>
          <w:rFonts w:cstheme="minorHAnsi"/>
        </w:rPr>
        <w:t xml:space="preserve">.  </w:t>
      </w:r>
      <w:r w:rsidR="00E47175" w:rsidRPr="00284B69">
        <w:rPr>
          <w:rFonts w:cstheme="minorHAnsi"/>
          <w:bCs/>
        </w:rPr>
        <w:t xml:space="preserve">I certify that I have read and understand this </w:t>
      </w:r>
      <w:r w:rsidR="003B5785" w:rsidRPr="00284B69">
        <w:rPr>
          <w:rFonts w:cstheme="minorHAnsi"/>
          <w:bCs/>
        </w:rPr>
        <w:t>RFP</w:t>
      </w:r>
      <w:r w:rsidR="00E47175" w:rsidRPr="00284B69">
        <w:rPr>
          <w:rFonts w:cstheme="minorHAnsi"/>
          <w:bCs/>
        </w:rPr>
        <w:t xml:space="preserve"> and I am authorized to sign this</w:t>
      </w:r>
      <w:r w:rsidR="003B5785" w:rsidRPr="00284B69">
        <w:rPr>
          <w:rFonts w:cstheme="minorHAnsi"/>
          <w:bCs/>
        </w:rPr>
        <w:t xml:space="preserve"> proposal</w:t>
      </w:r>
      <w:r w:rsidR="00E47175" w:rsidRPr="00284B69">
        <w:rPr>
          <w:rFonts w:cstheme="minorHAnsi"/>
          <w:bCs/>
        </w:rPr>
        <w:t xml:space="preserve"> on behalf of the </w:t>
      </w:r>
      <w:r w:rsidR="003B5785" w:rsidRPr="00284B69">
        <w:rPr>
          <w:rFonts w:cstheme="minorHAnsi"/>
          <w:bCs/>
        </w:rPr>
        <w:t>Proposer</w:t>
      </w:r>
      <w:r w:rsidR="00E47175" w:rsidRPr="00284B69">
        <w:rPr>
          <w:rFonts w:cstheme="minorHAnsi"/>
          <w:bCs/>
        </w:rPr>
        <w:t>.</w:t>
      </w:r>
    </w:p>
    <w:p w14:paraId="2925A7A5" w14:textId="5C654E38" w:rsidR="004370A9" w:rsidRPr="00284B69" w:rsidRDefault="004370A9" w:rsidP="00E47175">
      <w:pPr>
        <w:jc w:val="both"/>
        <w:rPr>
          <w:rFonts w:cstheme="minorHAnsi"/>
        </w:rPr>
      </w:pPr>
    </w:p>
    <w:p w14:paraId="249D290E" w14:textId="77777777" w:rsidR="004370A9" w:rsidRPr="00284B69" w:rsidRDefault="004370A9" w:rsidP="004370A9">
      <w:pPr>
        <w:rPr>
          <w:rFonts w:cstheme="minorHAnsi"/>
        </w:rPr>
      </w:pPr>
      <w:r w:rsidRPr="00284B69">
        <w:rPr>
          <w:rFonts w:cstheme="minorHAnsi"/>
        </w:rPr>
        <w:t xml:space="preserve"> </w:t>
      </w:r>
    </w:p>
    <w:p w14:paraId="6B1B7D1F" w14:textId="77777777" w:rsidR="00DB1522" w:rsidRPr="00284B69" w:rsidRDefault="00DB1522" w:rsidP="00EF711A">
      <w:pPr>
        <w:rPr>
          <w:rFonts w:cstheme="minorHAnsi"/>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64"/>
        <w:gridCol w:w="3876"/>
        <w:gridCol w:w="264"/>
        <w:gridCol w:w="1896"/>
      </w:tblGrid>
      <w:tr w:rsidR="004370A9" w:rsidRPr="00284B69" w14:paraId="3B4315FD" w14:textId="77777777" w:rsidTr="004370A9">
        <w:tc>
          <w:tcPr>
            <w:tcW w:w="4315" w:type="dxa"/>
            <w:tcBorders>
              <w:bottom w:val="single" w:sz="4" w:space="0" w:color="auto"/>
            </w:tcBorders>
          </w:tcPr>
          <w:p w14:paraId="39887308" w14:textId="77777777" w:rsidR="004370A9" w:rsidRPr="00284B69" w:rsidRDefault="004370A9" w:rsidP="004370A9">
            <w:pPr>
              <w:rPr>
                <w:rFonts w:cstheme="minorHAnsi"/>
              </w:rPr>
            </w:pPr>
          </w:p>
        </w:tc>
        <w:tc>
          <w:tcPr>
            <w:tcW w:w="264" w:type="dxa"/>
          </w:tcPr>
          <w:p w14:paraId="6A9D3C8C" w14:textId="77777777" w:rsidR="004370A9" w:rsidRPr="00284B69" w:rsidRDefault="004370A9" w:rsidP="004370A9">
            <w:pPr>
              <w:rPr>
                <w:rFonts w:cstheme="minorHAnsi"/>
              </w:rPr>
            </w:pPr>
          </w:p>
        </w:tc>
        <w:tc>
          <w:tcPr>
            <w:tcW w:w="3876" w:type="dxa"/>
            <w:tcBorders>
              <w:bottom w:val="single" w:sz="4" w:space="0" w:color="auto"/>
            </w:tcBorders>
          </w:tcPr>
          <w:p w14:paraId="0EA1DED9" w14:textId="69BF4A96" w:rsidR="004370A9" w:rsidRPr="00284B69" w:rsidRDefault="004370A9" w:rsidP="004370A9">
            <w:pPr>
              <w:rPr>
                <w:rFonts w:cstheme="minorHAnsi"/>
              </w:rPr>
            </w:pPr>
          </w:p>
        </w:tc>
        <w:tc>
          <w:tcPr>
            <w:tcW w:w="264" w:type="dxa"/>
          </w:tcPr>
          <w:p w14:paraId="6B84BF47" w14:textId="515395AD" w:rsidR="004370A9" w:rsidRPr="00284B69" w:rsidRDefault="004370A9" w:rsidP="004370A9">
            <w:pPr>
              <w:rPr>
                <w:rFonts w:cstheme="minorHAnsi"/>
              </w:rPr>
            </w:pPr>
          </w:p>
        </w:tc>
        <w:tc>
          <w:tcPr>
            <w:tcW w:w="1896" w:type="dxa"/>
            <w:tcBorders>
              <w:bottom w:val="single" w:sz="4" w:space="0" w:color="auto"/>
            </w:tcBorders>
          </w:tcPr>
          <w:p w14:paraId="42B1D4F2" w14:textId="13B666A0" w:rsidR="004370A9" w:rsidRPr="00284B69" w:rsidRDefault="004370A9" w:rsidP="004370A9">
            <w:pPr>
              <w:rPr>
                <w:rFonts w:cstheme="minorHAnsi"/>
              </w:rPr>
            </w:pPr>
          </w:p>
        </w:tc>
      </w:tr>
      <w:tr w:rsidR="004370A9" w:rsidRPr="00284B69" w14:paraId="49217C89" w14:textId="77777777" w:rsidTr="004370A9">
        <w:tc>
          <w:tcPr>
            <w:tcW w:w="4315" w:type="dxa"/>
            <w:tcBorders>
              <w:top w:val="single" w:sz="4" w:space="0" w:color="auto"/>
            </w:tcBorders>
          </w:tcPr>
          <w:p w14:paraId="17AF6F18" w14:textId="32A9E3BB" w:rsidR="004370A9" w:rsidRPr="00284B69" w:rsidRDefault="004370A9" w:rsidP="004370A9">
            <w:pPr>
              <w:rPr>
                <w:rFonts w:cstheme="minorHAnsi"/>
              </w:rPr>
            </w:pPr>
            <w:r w:rsidRPr="00284B69">
              <w:rPr>
                <w:rFonts w:cstheme="minorHAnsi"/>
              </w:rPr>
              <w:t>Name of Representative</w:t>
            </w:r>
            <w:r w:rsidRPr="00284B69">
              <w:rPr>
                <w:rFonts w:cstheme="minorHAnsi"/>
              </w:rPr>
              <w:tab/>
            </w:r>
          </w:p>
        </w:tc>
        <w:tc>
          <w:tcPr>
            <w:tcW w:w="264" w:type="dxa"/>
          </w:tcPr>
          <w:p w14:paraId="0FA04B8A" w14:textId="77777777" w:rsidR="004370A9" w:rsidRPr="00284B69" w:rsidRDefault="004370A9" w:rsidP="004370A9">
            <w:pPr>
              <w:rPr>
                <w:rFonts w:cstheme="minorHAnsi"/>
              </w:rPr>
            </w:pPr>
          </w:p>
        </w:tc>
        <w:tc>
          <w:tcPr>
            <w:tcW w:w="3876" w:type="dxa"/>
            <w:tcBorders>
              <w:top w:val="single" w:sz="4" w:space="0" w:color="auto"/>
            </w:tcBorders>
          </w:tcPr>
          <w:p w14:paraId="52DB96F6" w14:textId="2E93ADA7" w:rsidR="004370A9" w:rsidRPr="00284B69" w:rsidRDefault="004370A9" w:rsidP="004370A9">
            <w:pPr>
              <w:rPr>
                <w:rFonts w:cstheme="minorHAnsi"/>
              </w:rPr>
            </w:pPr>
            <w:r w:rsidRPr="00284B69">
              <w:rPr>
                <w:rFonts w:cstheme="minorHAnsi"/>
              </w:rPr>
              <w:t>Signature</w:t>
            </w:r>
          </w:p>
        </w:tc>
        <w:tc>
          <w:tcPr>
            <w:tcW w:w="264" w:type="dxa"/>
          </w:tcPr>
          <w:p w14:paraId="6215B7EF" w14:textId="72EEEBDE" w:rsidR="004370A9" w:rsidRPr="00284B69" w:rsidRDefault="004370A9" w:rsidP="004370A9">
            <w:pPr>
              <w:rPr>
                <w:rFonts w:cstheme="minorHAnsi"/>
              </w:rPr>
            </w:pPr>
          </w:p>
        </w:tc>
        <w:tc>
          <w:tcPr>
            <w:tcW w:w="1896" w:type="dxa"/>
            <w:tcBorders>
              <w:top w:val="single" w:sz="4" w:space="0" w:color="auto"/>
            </w:tcBorders>
          </w:tcPr>
          <w:p w14:paraId="40459993" w14:textId="71F9E191" w:rsidR="004370A9" w:rsidRPr="00284B69" w:rsidRDefault="004370A9" w:rsidP="004370A9">
            <w:pPr>
              <w:rPr>
                <w:rFonts w:cstheme="minorHAnsi"/>
              </w:rPr>
            </w:pPr>
            <w:r w:rsidRPr="00284B69">
              <w:rPr>
                <w:rFonts w:cstheme="minorHAnsi"/>
              </w:rPr>
              <w:t>Date</w:t>
            </w:r>
          </w:p>
        </w:tc>
      </w:tr>
    </w:tbl>
    <w:p w14:paraId="7E863F48" w14:textId="77777777" w:rsidR="004370A9" w:rsidRPr="00284B69" w:rsidRDefault="004370A9" w:rsidP="00EF711A">
      <w:pPr>
        <w:rPr>
          <w:rFonts w:cstheme="minorHAnsi"/>
        </w:rPr>
      </w:pPr>
    </w:p>
    <w:p w14:paraId="47B9CF74" w14:textId="77777777" w:rsidR="00A540DA" w:rsidRPr="00284B69" w:rsidRDefault="00A540DA" w:rsidP="00EF711A">
      <w:pPr>
        <w:rPr>
          <w:rFonts w:cstheme="minorHAnsi"/>
        </w:rPr>
      </w:pPr>
    </w:p>
    <w:p w14:paraId="5F871D4C" w14:textId="77777777" w:rsidR="00A540DA" w:rsidRPr="00284B69" w:rsidRDefault="00A540DA" w:rsidP="00EF711A">
      <w:pPr>
        <w:rPr>
          <w:rFonts w:cstheme="minorHAnsi"/>
        </w:rPr>
      </w:pPr>
    </w:p>
    <w:p w14:paraId="7225482D" w14:textId="77777777" w:rsidR="00A540DA" w:rsidRPr="00284B69" w:rsidRDefault="00A540DA" w:rsidP="00EF711A">
      <w:pPr>
        <w:rPr>
          <w:rFonts w:cstheme="minorHAnsi"/>
        </w:rPr>
      </w:pPr>
    </w:p>
    <w:p w14:paraId="380AE429" w14:textId="77777777" w:rsidR="001308B2" w:rsidRDefault="001308B2">
      <w:pPr>
        <w:rPr>
          <w:rFonts w:cstheme="minorHAnsi"/>
          <w:spacing w:val="40"/>
        </w:rPr>
      </w:pPr>
      <w:r>
        <w:rPr>
          <w:rFonts w:cstheme="minorHAnsi"/>
          <w:spacing w:val="40"/>
        </w:rPr>
        <w:br w:type="page"/>
      </w:r>
    </w:p>
    <w:p w14:paraId="767444D6" w14:textId="2AC88D04" w:rsidR="001308B2" w:rsidRPr="00665FFE" w:rsidRDefault="001308B2" w:rsidP="001308B2">
      <w:pPr>
        <w:rPr>
          <w:rFonts w:cstheme="minorHAnsi"/>
          <w:b/>
          <w:spacing w:val="40"/>
        </w:rPr>
      </w:pPr>
      <w:r>
        <w:rPr>
          <w:rFonts w:cstheme="minorHAnsi"/>
          <w:b/>
          <w:spacing w:val="40"/>
        </w:rPr>
        <w:lastRenderedPageBreak/>
        <w:t>Contract Attachment</w:t>
      </w:r>
      <w:r w:rsidRPr="00665FFE">
        <w:rPr>
          <w:rFonts w:cstheme="minorHAnsi"/>
          <w:b/>
          <w:spacing w:val="40"/>
        </w:rPr>
        <w:t xml:space="preserve"> </w:t>
      </w:r>
    </w:p>
    <w:p w14:paraId="13CADFA7" w14:textId="7AEC90AA" w:rsidR="001308B2" w:rsidRDefault="001308B2" w:rsidP="001308B2">
      <w:pPr>
        <w:jc w:val="both"/>
        <w:rPr>
          <w:rFonts w:cstheme="minorHAnsi"/>
        </w:rPr>
      </w:pPr>
      <w:r>
        <w:rPr>
          <w:rFonts w:cstheme="minorHAnsi"/>
        </w:rPr>
        <w:t xml:space="preserve">If you are taking exception, or requesting modifications to the Contract, attach a redline here.  </w:t>
      </w:r>
    </w:p>
    <w:p w14:paraId="46A7C5B4" w14:textId="77777777" w:rsidR="001308B2" w:rsidRDefault="001308B2" w:rsidP="001308B2">
      <w:pPr>
        <w:jc w:val="both"/>
        <w:rPr>
          <w:rFonts w:cstheme="minorHAnsi"/>
        </w:rPr>
      </w:pPr>
    </w:p>
    <w:p w14:paraId="31C52BB8" w14:textId="77777777" w:rsidR="001308B2" w:rsidRDefault="001308B2" w:rsidP="001308B2">
      <w:pPr>
        <w:jc w:val="both"/>
        <w:rPr>
          <w:rFonts w:cstheme="minorHAnsi"/>
        </w:rPr>
      </w:pPr>
    </w:p>
    <w:p w14:paraId="3326E1D7" w14:textId="77777777" w:rsidR="001308B2" w:rsidRDefault="001308B2" w:rsidP="001308B2">
      <w:pPr>
        <w:jc w:val="both"/>
        <w:rPr>
          <w:rFonts w:cstheme="minorHAnsi"/>
        </w:rPr>
      </w:pPr>
    </w:p>
    <w:p w14:paraId="67C56B11" w14:textId="77777777" w:rsidR="001308B2" w:rsidRDefault="001308B2" w:rsidP="001308B2">
      <w:pPr>
        <w:jc w:val="both"/>
        <w:rPr>
          <w:rFonts w:cstheme="minorHAnsi"/>
        </w:rPr>
      </w:pPr>
    </w:p>
    <w:p w14:paraId="4B0556E1" w14:textId="77777777" w:rsidR="001308B2" w:rsidRDefault="001308B2" w:rsidP="001308B2">
      <w:pPr>
        <w:jc w:val="both"/>
        <w:rPr>
          <w:rFonts w:cstheme="minorHAnsi"/>
        </w:rPr>
      </w:pPr>
    </w:p>
    <w:p w14:paraId="668CEF13" w14:textId="77777777" w:rsidR="001308B2" w:rsidRDefault="001308B2" w:rsidP="001308B2">
      <w:pPr>
        <w:jc w:val="both"/>
        <w:rPr>
          <w:rFonts w:cstheme="minorHAnsi"/>
        </w:rPr>
      </w:pPr>
    </w:p>
    <w:p w14:paraId="46852120" w14:textId="77777777" w:rsidR="001308B2" w:rsidRDefault="001308B2" w:rsidP="001308B2">
      <w:pPr>
        <w:jc w:val="both"/>
        <w:rPr>
          <w:rFonts w:cstheme="minorHAnsi"/>
        </w:rPr>
      </w:pPr>
    </w:p>
    <w:p w14:paraId="7640C0B8" w14:textId="3936DCEE" w:rsidR="0069336D" w:rsidRDefault="0069336D" w:rsidP="001308B2">
      <w:pPr>
        <w:rPr>
          <w:rFonts w:cstheme="minorHAnsi"/>
        </w:rPr>
      </w:pPr>
    </w:p>
    <w:sectPr w:rsidR="0069336D" w:rsidSect="001308B2">
      <w:footerReference w:type="default" r:id="rId9"/>
      <w:pgSz w:w="12240" w:h="15840"/>
      <w:pgMar w:top="720" w:right="720" w:bottom="720" w:left="720" w:header="440" w:footer="4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B02F" w14:textId="77777777" w:rsidR="00FF5E98" w:rsidRDefault="00FF5E98" w:rsidP="009A6865">
      <w:r>
        <w:separator/>
      </w:r>
    </w:p>
  </w:endnote>
  <w:endnote w:type="continuationSeparator" w:id="0">
    <w:p w14:paraId="0C99A046" w14:textId="77777777" w:rsidR="00FF5E98" w:rsidRDefault="00FF5E98" w:rsidP="009A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EBCC" w14:textId="71D41D0E" w:rsidR="00E63699" w:rsidRPr="00E63699" w:rsidRDefault="00E63699">
    <w:pPr>
      <w:pStyle w:val="Footer"/>
      <w:jc w:val="right"/>
      <w:rPr>
        <w:sz w:val="20"/>
        <w:szCs w:val="20"/>
      </w:rPr>
    </w:pPr>
  </w:p>
  <w:p w14:paraId="0925E39A" w14:textId="77777777" w:rsidR="00E63699" w:rsidRDefault="00E6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7042B" w14:textId="77777777" w:rsidR="00FF5E98" w:rsidRDefault="00FF5E98" w:rsidP="009A6865">
      <w:r>
        <w:separator/>
      </w:r>
    </w:p>
  </w:footnote>
  <w:footnote w:type="continuationSeparator" w:id="0">
    <w:p w14:paraId="513D4919" w14:textId="77777777" w:rsidR="00FF5E98" w:rsidRDefault="00FF5E98" w:rsidP="009A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A94"/>
    <w:multiLevelType w:val="hybridMultilevel"/>
    <w:tmpl w:val="8300FE3A"/>
    <w:lvl w:ilvl="0" w:tplc="FFFFFFFF">
      <w:start w:val="1"/>
      <w:numFmt w:val="bullet"/>
      <w:lvlText w:val="‐"/>
      <w:lvlJc w:val="left"/>
      <w:pPr>
        <w:ind w:left="720" w:hanging="360"/>
      </w:pPr>
      <w:rPr>
        <w:rFonts w:ascii="Calibri" w:hAnsi="Calibri" w:hint="default"/>
      </w:rPr>
    </w:lvl>
    <w:lvl w:ilvl="1" w:tplc="E14011BE">
      <w:start w:val="1"/>
      <w:numFmt w:val="bullet"/>
      <w:lvlText w:val="‐"/>
      <w:lvlJc w:val="left"/>
      <w:pPr>
        <w:ind w:left="1440" w:hanging="36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E74E2"/>
    <w:multiLevelType w:val="hybridMultilevel"/>
    <w:tmpl w:val="8B6C0FE2"/>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0E76C1"/>
    <w:multiLevelType w:val="hybridMultilevel"/>
    <w:tmpl w:val="2EAAB72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1E12B5"/>
    <w:multiLevelType w:val="hybridMultilevel"/>
    <w:tmpl w:val="AD4CAFE8"/>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3E50A8"/>
    <w:multiLevelType w:val="hybridMultilevel"/>
    <w:tmpl w:val="EC8A0F0A"/>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C21059"/>
    <w:multiLevelType w:val="hybridMultilevel"/>
    <w:tmpl w:val="CA64FA36"/>
    <w:lvl w:ilvl="0" w:tplc="066A795A">
      <w:start w:val="1"/>
      <w:numFmt w:val="decimal"/>
      <w:lvlText w:val=".%1"/>
      <w:lvlJc w:val="left"/>
      <w:pPr>
        <w:ind w:left="1080" w:hanging="360"/>
      </w:pPr>
      <w:rPr>
        <w:rFonts w:hint="default"/>
        <w:b/>
        <w:bCs/>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C25CAF"/>
    <w:multiLevelType w:val="hybridMultilevel"/>
    <w:tmpl w:val="CDDCE92A"/>
    <w:lvl w:ilvl="0" w:tplc="E14011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D30808"/>
    <w:multiLevelType w:val="hybridMultilevel"/>
    <w:tmpl w:val="8A100148"/>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AD1EB2"/>
    <w:multiLevelType w:val="hybridMultilevel"/>
    <w:tmpl w:val="7F2880E8"/>
    <w:lvl w:ilvl="0" w:tplc="4E100FC8">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326EAE"/>
    <w:multiLevelType w:val="hybridMultilevel"/>
    <w:tmpl w:val="CD68A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18578B"/>
    <w:multiLevelType w:val="hybridMultilevel"/>
    <w:tmpl w:val="5914C152"/>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E44F45"/>
    <w:multiLevelType w:val="hybridMultilevel"/>
    <w:tmpl w:val="5F34B95E"/>
    <w:lvl w:ilvl="0" w:tplc="F37095E2">
      <w:start w:val="1"/>
      <w:numFmt w:val="lowerLetter"/>
      <w:lvlText w:val="%1)"/>
      <w:lvlJc w:val="left"/>
      <w:pPr>
        <w:ind w:left="1440" w:hanging="360"/>
      </w:pPr>
      <w:rPr>
        <w:rFonts w:hint="default"/>
        <w:b/>
        <w:bCs/>
        <w:i w:val="0"/>
        <w:sz w:val="20"/>
        <w:szCs w:val="18"/>
      </w:rPr>
    </w:lvl>
    <w:lvl w:ilvl="1" w:tplc="81F050CE">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FB6D32"/>
    <w:multiLevelType w:val="hybridMultilevel"/>
    <w:tmpl w:val="86D2CF94"/>
    <w:lvl w:ilvl="0" w:tplc="FFFFFFFF">
      <w:start w:val="1"/>
      <w:numFmt w:val="bullet"/>
      <w:lvlText w:val="□"/>
      <w:lvlJc w:val="left"/>
      <w:pPr>
        <w:ind w:left="1080" w:hanging="360"/>
      </w:pPr>
      <w:rPr>
        <w:rFonts w:ascii="Calibri" w:hAnsi="Calibri" w:hint="default"/>
      </w:rPr>
    </w:lvl>
    <w:lvl w:ilvl="1" w:tplc="E14011BE">
      <w:start w:val="1"/>
      <w:numFmt w:val="bullet"/>
      <w:lvlText w:val="‐"/>
      <w:lvlJc w:val="left"/>
      <w:pPr>
        <w:ind w:left="1440" w:hanging="360"/>
      </w:pPr>
      <w:rPr>
        <w:rFonts w:ascii="Calibri" w:hAnsi="Calibr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62C466B"/>
    <w:multiLevelType w:val="hybridMultilevel"/>
    <w:tmpl w:val="152ED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DA3028"/>
    <w:multiLevelType w:val="hybridMultilevel"/>
    <w:tmpl w:val="428441C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6D072A"/>
    <w:multiLevelType w:val="hybridMultilevel"/>
    <w:tmpl w:val="15BC34D0"/>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126F04"/>
    <w:multiLevelType w:val="hybridMultilevel"/>
    <w:tmpl w:val="68B6AB2E"/>
    <w:lvl w:ilvl="0" w:tplc="E14011BE">
      <w:start w:val="1"/>
      <w:numFmt w:val="bullet"/>
      <w:lvlText w:val="‐"/>
      <w:lvlJc w:val="left"/>
      <w:pPr>
        <w:ind w:left="1800" w:hanging="360"/>
      </w:pPr>
      <w:rPr>
        <w:rFonts w:ascii="Calibri" w:hAnsi="Calibri"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37F71EB"/>
    <w:multiLevelType w:val="hybridMultilevel"/>
    <w:tmpl w:val="24228BB4"/>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984A00"/>
    <w:multiLevelType w:val="multilevel"/>
    <w:tmpl w:val="6ACA6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840BC2"/>
    <w:multiLevelType w:val="hybridMultilevel"/>
    <w:tmpl w:val="349A4D4C"/>
    <w:lvl w:ilvl="0" w:tplc="61543E06">
      <w:start w:val="1"/>
      <w:numFmt w:val="decimal"/>
      <w:lvlText w:val="4.%1"/>
      <w:lvlJc w:val="left"/>
      <w:pPr>
        <w:ind w:left="720" w:hanging="720"/>
      </w:pPr>
      <w:rPr>
        <w:rFonts w:hint="default"/>
        <w:sz w:val="22"/>
        <w:szCs w:val="22"/>
      </w:rPr>
    </w:lvl>
    <w:lvl w:ilvl="1" w:tplc="BE125A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7314F"/>
    <w:multiLevelType w:val="hybridMultilevel"/>
    <w:tmpl w:val="F392E8A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2B6915DD"/>
    <w:multiLevelType w:val="hybridMultilevel"/>
    <w:tmpl w:val="C9B0189C"/>
    <w:lvl w:ilvl="0" w:tplc="E14011BE">
      <w:start w:val="1"/>
      <w:numFmt w:val="bullet"/>
      <w:lvlText w:val="‐"/>
      <w:lvlJc w:val="left"/>
      <w:pPr>
        <w:ind w:left="1800" w:hanging="360"/>
      </w:pPr>
      <w:rPr>
        <w:rFonts w:ascii="Calibri" w:hAnsi="Calibri" w:hint="default"/>
      </w:rPr>
    </w:lvl>
    <w:lvl w:ilvl="1" w:tplc="E14011BE">
      <w:start w:val="1"/>
      <w:numFmt w:val="bullet"/>
      <w:lvlText w:val="‐"/>
      <w:lvlJc w:val="left"/>
      <w:pPr>
        <w:ind w:left="1800" w:hanging="360"/>
      </w:pPr>
      <w:rPr>
        <w:rFonts w:ascii="Calibri"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C0C14BD"/>
    <w:multiLevelType w:val="hybridMultilevel"/>
    <w:tmpl w:val="A51CBA6A"/>
    <w:lvl w:ilvl="0" w:tplc="E14011BE">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CB8395A"/>
    <w:multiLevelType w:val="hybridMultilevel"/>
    <w:tmpl w:val="05BC49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997A77"/>
    <w:multiLevelType w:val="hybridMultilevel"/>
    <w:tmpl w:val="F7148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0A15F0"/>
    <w:multiLevelType w:val="hybridMultilevel"/>
    <w:tmpl w:val="938494F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435222B"/>
    <w:multiLevelType w:val="hybridMultilevel"/>
    <w:tmpl w:val="B6406A8A"/>
    <w:lvl w:ilvl="0" w:tplc="FFFFFFFF">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715FB2"/>
    <w:multiLevelType w:val="hybridMultilevel"/>
    <w:tmpl w:val="0464EC5E"/>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C861816"/>
    <w:multiLevelType w:val="multilevel"/>
    <w:tmpl w:val="2926230A"/>
    <w:lvl w:ilvl="0">
      <w:start w:val="1"/>
      <w:numFmt w:val="decimal"/>
      <w:pStyle w:val="Heading1"/>
      <w:lvlText w:val="SECTION %1:"/>
      <w:lvlJc w:val="left"/>
      <w:pPr>
        <w:tabs>
          <w:tab w:val="num" w:pos="0"/>
        </w:tabs>
      </w:pPr>
      <w:rPr>
        <w:rFonts w:ascii="Times New Roman" w:hAnsi="Times New Roman" w:cs="Times New Roman" w:hint="default"/>
        <w:b/>
        <w:i w:val="0"/>
        <w:sz w:val="32"/>
      </w:rPr>
    </w:lvl>
    <w:lvl w:ilvl="1">
      <w:start w:val="1"/>
      <w:numFmt w:val="decimal"/>
      <w:pStyle w:val="Heading2"/>
      <w:lvlText w:val="%1.%2"/>
      <w:lvlJc w:val="left"/>
      <w:pPr>
        <w:tabs>
          <w:tab w:val="num" w:pos="720"/>
        </w:tabs>
        <w:ind w:left="720" w:hanging="720"/>
      </w:pPr>
      <w:rPr>
        <w:rFonts w:ascii="Times New Roman" w:hAnsi="Times New Roman" w:cs="Times New Roman" w:hint="default"/>
        <w:b/>
        <w:i w:val="0"/>
        <w:sz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FAB32C8"/>
    <w:multiLevelType w:val="hybridMultilevel"/>
    <w:tmpl w:val="AA0E5B02"/>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194A99"/>
    <w:multiLevelType w:val="hybridMultilevel"/>
    <w:tmpl w:val="EC447F2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431E101B"/>
    <w:multiLevelType w:val="hybridMultilevel"/>
    <w:tmpl w:val="31D4F844"/>
    <w:lvl w:ilvl="0" w:tplc="F37095E2">
      <w:start w:val="1"/>
      <w:numFmt w:val="lowerLetter"/>
      <w:lvlText w:val="%1)"/>
      <w:lvlJc w:val="left"/>
      <w:pPr>
        <w:ind w:left="1440" w:hanging="360"/>
      </w:pPr>
      <w:rPr>
        <w:rFonts w:hint="default"/>
        <w:b/>
        <w:bCs/>
        <w:i w:val="0"/>
        <w:sz w:val="20"/>
        <w:szCs w:val="18"/>
      </w:rPr>
    </w:lvl>
    <w:lvl w:ilvl="1" w:tplc="D3F85E7C">
      <w:start w:val="14"/>
      <w:numFmt w:val="bullet"/>
      <w:lvlText w:val="–"/>
      <w:lvlJc w:val="left"/>
      <w:pPr>
        <w:ind w:left="2520" w:hanging="720"/>
      </w:pPr>
      <w:rPr>
        <w:rFonts w:ascii="Calibri" w:eastAsiaTheme="minorHAnsi" w:hAnsi="Calibri" w:cs="Calibri" w:hint="default"/>
      </w:rPr>
    </w:lvl>
    <w:lvl w:ilvl="2" w:tplc="04090017">
      <w:start w:val="1"/>
      <w:numFmt w:val="lowerLetter"/>
      <w:lvlText w:val="%3)"/>
      <w:lvlJc w:val="left"/>
      <w:pPr>
        <w:ind w:left="306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BA208A"/>
    <w:multiLevelType w:val="hybridMultilevel"/>
    <w:tmpl w:val="FFCCE81E"/>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03739B"/>
    <w:multiLevelType w:val="hybridMultilevel"/>
    <w:tmpl w:val="8FFAD120"/>
    <w:lvl w:ilvl="0" w:tplc="E14011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03C4DD5"/>
    <w:multiLevelType w:val="hybridMultilevel"/>
    <w:tmpl w:val="3FAE4D60"/>
    <w:lvl w:ilvl="0" w:tplc="E14011BE">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07A2E1C"/>
    <w:multiLevelType w:val="hybridMultilevel"/>
    <w:tmpl w:val="37340D3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9817CB"/>
    <w:multiLevelType w:val="hybridMultilevel"/>
    <w:tmpl w:val="0B54EE8E"/>
    <w:lvl w:ilvl="0" w:tplc="4E100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B51E1"/>
    <w:multiLevelType w:val="hybridMultilevel"/>
    <w:tmpl w:val="C4F2204C"/>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C409A1"/>
    <w:multiLevelType w:val="hybridMultilevel"/>
    <w:tmpl w:val="31341BC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8B21E7"/>
    <w:multiLevelType w:val="hybridMultilevel"/>
    <w:tmpl w:val="DACA266A"/>
    <w:lvl w:ilvl="0" w:tplc="36908AA4">
      <w:start w:val="1"/>
      <w:numFmt w:val="decimal"/>
      <w:lvlText w:val="1.%1"/>
      <w:lvlJc w:val="left"/>
      <w:pPr>
        <w:ind w:left="720" w:hanging="720"/>
      </w:pPr>
      <w:rPr>
        <w:rFonts w:ascii="Calibri" w:hAnsi="Calibri" w:hint="default"/>
        <w:b/>
        <w:i w:val="0"/>
        <w:sz w:val="22"/>
        <w:szCs w:val="20"/>
      </w:rPr>
    </w:lvl>
    <w:lvl w:ilvl="1" w:tplc="7CB0E052">
      <w:numFmt w:val="bullet"/>
      <w:lvlText w:val="•"/>
      <w:lvlJc w:val="left"/>
      <w:pPr>
        <w:ind w:left="1800" w:hanging="720"/>
      </w:pPr>
      <w:rPr>
        <w:rFonts w:ascii="Calibri" w:eastAsiaTheme="minorHAnsi" w:hAnsi="Calibri" w:cs="Calibri" w:hint="default"/>
      </w:rPr>
    </w:lvl>
    <w:lvl w:ilvl="2" w:tplc="014889E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8310C8"/>
    <w:multiLevelType w:val="hybridMultilevel"/>
    <w:tmpl w:val="9934079E"/>
    <w:lvl w:ilvl="0" w:tplc="98FC8A58">
      <w:start w:val="1"/>
      <w:numFmt w:val="decimal"/>
      <w:lvlText w:val="2.%1"/>
      <w:lvlJc w:val="left"/>
      <w:pPr>
        <w:ind w:left="720" w:hanging="72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E011F6"/>
    <w:multiLevelType w:val="hybridMultilevel"/>
    <w:tmpl w:val="641E5780"/>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FE46D82"/>
    <w:multiLevelType w:val="hybridMultilevel"/>
    <w:tmpl w:val="E10067BA"/>
    <w:lvl w:ilvl="0" w:tplc="E14011B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583E14"/>
    <w:multiLevelType w:val="hybridMultilevel"/>
    <w:tmpl w:val="E24294A2"/>
    <w:lvl w:ilvl="0" w:tplc="FFFFFFFF">
      <w:start w:val="1"/>
      <w:numFmt w:val="decimal"/>
      <w:lvlText w:val="1.%1"/>
      <w:lvlJc w:val="left"/>
      <w:pPr>
        <w:ind w:left="720" w:hanging="720"/>
      </w:pPr>
      <w:rPr>
        <w:rFonts w:ascii="Calibri" w:hAnsi="Calibri" w:hint="default"/>
        <w:b/>
        <w:i w:val="0"/>
        <w:sz w:val="22"/>
        <w:szCs w:val="20"/>
      </w:rPr>
    </w:lvl>
    <w:lvl w:ilvl="1" w:tplc="E14011BE">
      <w:start w:val="1"/>
      <w:numFmt w:val="bullet"/>
      <w:lvlText w:val="‐"/>
      <w:lvlJc w:val="left"/>
      <w:pPr>
        <w:ind w:left="1440" w:hanging="360"/>
      </w:pPr>
      <w:rPr>
        <w:rFonts w:ascii="Calibri" w:hAnsi="Calibri"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BF09AD"/>
    <w:multiLevelType w:val="hybridMultilevel"/>
    <w:tmpl w:val="B150D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284D3B"/>
    <w:multiLevelType w:val="multilevel"/>
    <w:tmpl w:val="DFD4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61D48"/>
    <w:multiLevelType w:val="hybridMultilevel"/>
    <w:tmpl w:val="7476327A"/>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A521D64"/>
    <w:multiLevelType w:val="hybridMultilevel"/>
    <w:tmpl w:val="FC1ED756"/>
    <w:lvl w:ilvl="0" w:tplc="38907994">
      <w:start w:val="1"/>
      <w:numFmt w:val="decimal"/>
      <w:lvlText w:val="5.%1"/>
      <w:lvlJc w:val="left"/>
      <w:pPr>
        <w:ind w:left="72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CA3DAB"/>
    <w:multiLevelType w:val="hybridMultilevel"/>
    <w:tmpl w:val="0E68FCCE"/>
    <w:lvl w:ilvl="0" w:tplc="FFFFFFFF">
      <w:start w:val="1"/>
      <w:numFmt w:val="decimal"/>
      <w:lvlText w:val="1.%1"/>
      <w:lvlJc w:val="left"/>
      <w:pPr>
        <w:ind w:left="720" w:hanging="720"/>
      </w:pPr>
      <w:rPr>
        <w:rFonts w:ascii="Calibri" w:hAnsi="Calibri" w:hint="default"/>
        <w:b/>
        <w:i w:val="0"/>
        <w:sz w:val="22"/>
        <w:szCs w:val="20"/>
      </w:rPr>
    </w:lvl>
    <w:lvl w:ilvl="1" w:tplc="E14011BE">
      <w:start w:val="1"/>
      <w:numFmt w:val="bullet"/>
      <w:lvlText w:val="‐"/>
      <w:lvlJc w:val="left"/>
      <w:pPr>
        <w:ind w:left="144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436DC2"/>
    <w:multiLevelType w:val="hybridMultilevel"/>
    <w:tmpl w:val="1840C31A"/>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28A7AC8"/>
    <w:multiLevelType w:val="hybridMultilevel"/>
    <w:tmpl w:val="C494D8D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3A01C25"/>
    <w:multiLevelType w:val="hybridMultilevel"/>
    <w:tmpl w:val="C8CA945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4D43588"/>
    <w:multiLevelType w:val="multilevel"/>
    <w:tmpl w:val="94F29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462D24"/>
    <w:multiLevelType w:val="hybridMultilevel"/>
    <w:tmpl w:val="CDA6D40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B2764E1"/>
    <w:multiLevelType w:val="hybridMultilevel"/>
    <w:tmpl w:val="A6F6DD8E"/>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B4E3A52"/>
    <w:multiLevelType w:val="hybridMultilevel"/>
    <w:tmpl w:val="57D29E8C"/>
    <w:lvl w:ilvl="0" w:tplc="E14011BE">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C0D49EF"/>
    <w:multiLevelType w:val="hybridMultilevel"/>
    <w:tmpl w:val="256E566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EA141D7"/>
    <w:multiLevelType w:val="hybridMultilevel"/>
    <w:tmpl w:val="27904452"/>
    <w:lvl w:ilvl="0" w:tplc="958ECD5C">
      <w:start w:val="1"/>
      <w:numFmt w:val="decimal"/>
      <w:lvlText w:val="3.%1"/>
      <w:lvlJc w:val="left"/>
      <w:pPr>
        <w:ind w:left="72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2A4F48"/>
    <w:multiLevelType w:val="hybridMultilevel"/>
    <w:tmpl w:val="4268215A"/>
    <w:lvl w:ilvl="0" w:tplc="E14011BE">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16909190">
    <w:abstractNumId w:val="28"/>
  </w:num>
  <w:num w:numId="2" w16cid:durableId="1443651216">
    <w:abstractNumId w:val="11"/>
  </w:num>
  <w:num w:numId="3" w16cid:durableId="1203327777">
    <w:abstractNumId w:val="40"/>
  </w:num>
  <w:num w:numId="4" w16cid:durableId="1821656611">
    <w:abstractNumId w:val="57"/>
  </w:num>
  <w:num w:numId="5" w16cid:durableId="1856771507">
    <w:abstractNumId w:val="19"/>
  </w:num>
  <w:num w:numId="6" w16cid:durableId="743793155">
    <w:abstractNumId w:val="47"/>
  </w:num>
  <w:num w:numId="7" w16cid:durableId="1865829639">
    <w:abstractNumId w:val="36"/>
  </w:num>
  <w:num w:numId="8" w16cid:durableId="798576537">
    <w:abstractNumId w:val="39"/>
  </w:num>
  <w:num w:numId="9" w16cid:durableId="800923776">
    <w:abstractNumId w:val="56"/>
  </w:num>
  <w:num w:numId="10" w16cid:durableId="19087361">
    <w:abstractNumId w:val="25"/>
  </w:num>
  <w:num w:numId="11" w16cid:durableId="1698309854">
    <w:abstractNumId w:val="31"/>
  </w:num>
  <w:num w:numId="12" w16cid:durableId="1509951516">
    <w:abstractNumId w:val="27"/>
  </w:num>
  <w:num w:numId="13" w16cid:durableId="460072645">
    <w:abstractNumId w:val="48"/>
  </w:num>
  <w:num w:numId="14" w16cid:durableId="685442586">
    <w:abstractNumId w:val="16"/>
  </w:num>
  <w:num w:numId="15" w16cid:durableId="2081363809">
    <w:abstractNumId w:val="6"/>
  </w:num>
  <w:num w:numId="16" w16cid:durableId="1996058607">
    <w:abstractNumId w:val="2"/>
  </w:num>
  <w:num w:numId="17" w16cid:durableId="1628395525">
    <w:abstractNumId w:val="53"/>
  </w:num>
  <w:num w:numId="18" w16cid:durableId="1108701771">
    <w:abstractNumId w:val="5"/>
  </w:num>
  <w:num w:numId="19" w16cid:durableId="1648893687">
    <w:abstractNumId w:val="10"/>
  </w:num>
  <w:num w:numId="20" w16cid:durableId="1399206336">
    <w:abstractNumId w:val="29"/>
  </w:num>
  <w:num w:numId="21" w16cid:durableId="1472089734">
    <w:abstractNumId w:val="43"/>
  </w:num>
  <w:num w:numId="22" w16cid:durableId="1074937882">
    <w:abstractNumId w:val="46"/>
  </w:num>
  <w:num w:numId="23" w16cid:durableId="1445004391">
    <w:abstractNumId w:val="1"/>
  </w:num>
  <w:num w:numId="24" w16cid:durableId="1269046906">
    <w:abstractNumId w:val="41"/>
  </w:num>
  <w:num w:numId="25" w16cid:durableId="3093124">
    <w:abstractNumId w:val="17"/>
  </w:num>
  <w:num w:numId="26" w16cid:durableId="1636646088">
    <w:abstractNumId w:val="0"/>
  </w:num>
  <w:num w:numId="27" w16cid:durableId="341051902">
    <w:abstractNumId w:val="7"/>
  </w:num>
  <w:num w:numId="28" w16cid:durableId="1751467659">
    <w:abstractNumId w:val="20"/>
  </w:num>
  <w:num w:numId="29" w16cid:durableId="106243403">
    <w:abstractNumId w:val="30"/>
  </w:num>
  <w:num w:numId="30" w16cid:durableId="1282761067">
    <w:abstractNumId w:val="58"/>
  </w:num>
  <w:num w:numId="31" w16cid:durableId="1283225547">
    <w:abstractNumId w:val="55"/>
  </w:num>
  <w:num w:numId="32" w16cid:durableId="836115784">
    <w:abstractNumId w:val="54"/>
  </w:num>
  <w:num w:numId="33" w16cid:durableId="820317204">
    <w:abstractNumId w:val="8"/>
  </w:num>
  <w:num w:numId="34" w16cid:durableId="1664119156">
    <w:abstractNumId w:val="12"/>
  </w:num>
  <w:num w:numId="35" w16cid:durableId="43992265">
    <w:abstractNumId w:val="9"/>
  </w:num>
  <w:num w:numId="36" w16cid:durableId="872039727">
    <w:abstractNumId w:val="35"/>
  </w:num>
  <w:num w:numId="37" w16cid:durableId="323749788">
    <w:abstractNumId w:val="23"/>
  </w:num>
  <w:num w:numId="38" w16cid:durableId="387919795">
    <w:abstractNumId w:val="24"/>
  </w:num>
  <w:num w:numId="39" w16cid:durableId="742332934">
    <w:abstractNumId w:val="13"/>
  </w:num>
  <w:num w:numId="40" w16cid:durableId="585844319">
    <w:abstractNumId w:val="44"/>
  </w:num>
  <w:num w:numId="41" w16cid:durableId="217667585">
    <w:abstractNumId w:val="38"/>
  </w:num>
  <w:num w:numId="42" w16cid:durableId="980957975">
    <w:abstractNumId w:val="15"/>
  </w:num>
  <w:num w:numId="43" w16cid:durableId="1577547238">
    <w:abstractNumId w:val="32"/>
  </w:num>
  <w:num w:numId="44" w16cid:durableId="863177877">
    <w:abstractNumId w:val="51"/>
  </w:num>
  <w:num w:numId="45" w16cid:durableId="341468215">
    <w:abstractNumId w:val="45"/>
  </w:num>
  <w:num w:numId="46" w16cid:durableId="1537083016">
    <w:abstractNumId w:val="52"/>
  </w:num>
  <w:num w:numId="47" w16cid:durableId="175538141">
    <w:abstractNumId w:val="4"/>
  </w:num>
  <w:num w:numId="48" w16cid:durableId="1736588774">
    <w:abstractNumId w:val="37"/>
  </w:num>
  <w:num w:numId="49" w16cid:durableId="1442065213">
    <w:abstractNumId w:val="3"/>
  </w:num>
  <w:num w:numId="50" w16cid:durableId="997458053">
    <w:abstractNumId w:val="14"/>
  </w:num>
  <w:num w:numId="51" w16cid:durableId="881674966">
    <w:abstractNumId w:val="18"/>
  </w:num>
  <w:num w:numId="52" w16cid:durableId="753546973">
    <w:abstractNumId w:val="50"/>
  </w:num>
  <w:num w:numId="53" w16cid:durableId="333652529">
    <w:abstractNumId w:val="49"/>
  </w:num>
  <w:num w:numId="54" w16cid:durableId="2060664954">
    <w:abstractNumId w:val="26"/>
  </w:num>
  <w:num w:numId="55" w16cid:durableId="161287570">
    <w:abstractNumId w:val="33"/>
  </w:num>
  <w:num w:numId="56" w16cid:durableId="1596788645">
    <w:abstractNumId w:val="42"/>
  </w:num>
  <w:num w:numId="57" w16cid:durableId="921332767">
    <w:abstractNumId w:val="22"/>
  </w:num>
  <w:num w:numId="58" w16cid:durableId="1380934230">
    <w:abstractNumId w:val="34"/>
  </w:num>
  <w:num w:numId="59" w16cid:durableId="1757825683">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22"/>
    <w:rsid w:val="00000AB2"/>
    <w:rsid w:val="00001803"/>
    <w:rsid w:val="000023CB"/>
    <w:rsid w:val="00003142"/>
    <w:rsid w:val="00004327"/>
    <w:rsid w:val="00007CCA"/>
    <w:rsid w:val="00010B77"/>
    <w:rsid w:val="00012B91"/>
    <w:rsid w:val="00017BAF"/>
    <w:rsid w:val="00020774"/>
    <w:rsid w:val="00020AAD"/>
    <w:rsid w:val="00023751"/>
    <w:rsid w:val="000273A5"/>
    <w:rsid w:val="000308A7"/>
    <w:rsid w:val="00031F34"/>
    <w:rsid w:val="00033DDC"/>
    <w:rsid w:val="00034196"/>
    <w:rsid w:val="0003615B"/>
    <w:rsid w:val="00041451"/>
    <w:rsid w:val="000416A2"/>
    <w:rsid w:val="00042740"/>
    <w:rsid w:val="00046815"/>
    <w:rsid w:val="00047F0E"/>
    <w:rsid w:val="00051461"/>
    <w:rsid w:val="00056C34"/>
    <w:rsid w:val="0006155F"/>
    <w:rsid w:val="000620C1"/>
    <w:rsid w:val="000630D1"/>
    <w:rsid w:val="000632FC"/>
    <w:rsid w:val="00064AA3"/>
    <w:rsid w:val="000658F8"/>
    <w:rsid w:val="00065E8F"/>
    <w:rsid w:val="000675DD"/>
    <w:rsid w:val="00067C39"/>
    <w:rsid w:val="00067D56"/>
    <w:rsid w:val="000708A2"/>
    <w:rsid w:val="00071462"/>
    <w:rsid w:val="00072C8C"/>
    <w:rsid w:val="00072E48"/>
    <w:rsid w:val="00072E9C"/>
    <w:rsid w:val="00073CA8"/>
    <w:rsid w:val="00074BF0"/>
    <w:rsid w:val="00076D0E"/>
    <w:rsid w:val="00077CE4"/>
    <w:rsid w:val="00077E19"/>
    <w:rsid w:val="00082AE9"/>
    <w:rsid w:val="000858D6"/>
    <w:rsid w:val="000864FD"/>
    <w:rsid w:val="00090124"/>
    <w:rsid w:val="000925AE"/>
    <w:rsid w:val="000928FE"/>
    <w:rsid w:val="00092D7C"/>
    <w:rsid w:val="0009569A"/>
    <w:rsid w:val="00096163"/>
    <w:rsid w:val="00096393"/>
    <w:rsid w:val="000A01A3"/>
    <w:rsid w:val="000A0DA2"/>
    <w:rsid w:val="000A28AB"/>
    <w:rsid w:val="000A2CF4"/>
    <w:rsid w:val="000A320A"/>
    <w:rsid w:val="000A4D26"/>
    <w:rsid w:val="000A767E"/>
    <w:rsid w:val="000B2C92"/>
    <w:rsid w:val="000B377B"/>
    <w:rsid w:val="000B5A25"/>
    <w:rsid w:val="000B5F1F"/>
    <w:rsid w:val="000B68AE"/>
    <w:rsid w:val="000C0002"/>
    <w:rsid w:val="000C04B6"/>
    <w:rsid w:val="000C100C"/>
    <w:rsid w:val="000C1881"/>
    <w:rsid w:val="000C4774"/>
    <w:rsid w:val="000C4D54"/>
    <w:rsid w:val="000C6456"/>
    <w:rsid w:val="000D06A5"/>
    <w:rsid w:val="000D0871"/>
    <w:rsid w:val="000D3A9B"/>
    <w:rsid w:val="000D4820"/>
    <w:rsid w:val="000D4CE0"/>
    <w:rsid w:val="000D4EE2"/>
    <w:rsid w:val="000D524C"/>
    <w:rsid w:val="000D525E"/>
    <w:rsid w:val="000E2B6F"/>
    <w:rsid w:val="000E2FCC"/>
    <w:rsid w:val="000E5843"/>
    <w:rsid w:val="000E590F"/>
    <w:rsid w:val="000E6186"/>
    <w:rsid w:val="000F1F11"/>
    <w:rsid w:val="000F2B75"/>
    <w:rsid w:val="000F2F32"/>
    <w:rsid w:val="000F7BB5"/>
    <w:rsid w:val="000F7D40"/>
    <w:rsid w:val="00102D97"/>
    <w:rsid w:val="0010374F"/>
    <w:rsid w:val="00105269"/>
    <w:rsid w:val="001072F5"/>
    <w:rsid w:val="0011355F"/>
    <w:rsid w:val="001154A0"/>
    <w:rsid w:val="00116409"/>
    <w:rsid w:val="00121BD4"/>
    <w:rsid w:val="001226DF"/>
    <w:rsid w:val="0012474B"/>
    <w:rsid w:val="0012500E"/>
    <w:rsid w:val="0012529A"/>
    <w:rsid w:val="001255EE"/>
    <w:rsid w:val="001308B2"/>
    <w:rsid w:val="001308BF"/>
    <w:rsid w:val="00132DE4"/>
    <w:rsid w:val="0013401B"/>
    <w:rsid w:val="00135302"/>
    <w:rsid w:val="00137236"/>
    <w:rsid w:val="001404A1"/>
    <w:rsid w:val="001424BD"/>
    <w:rsid w:val="001440BF"/>
    <w:rsid w:val="001474BA"/>
    <w:rsid w:val="0014783C"/>
    <w:rsid w:val="00147D8F"/>
    <w:rsid w:val="00150F71"/>
    <w:rsid w:val="00151194"/>
    <w:rsid w:val="00152A7D"/>
    <w:rsid w:val="001546B7"/>
    <w:rsid w:val="0015474F"/>
    <w:rsid w:val="0015624C"/>
    <w:rsid w:val="0015736F"/>
    <w:rsid w:val="0016220A"/>
    <w:rsid w:val="00165197"/>
    <w:rsid w:val="0016549A"/>
    <w:rsid w:val="00165AFB"/>
    <w:rsid w:val="00167AA3"/>
    <w:rsid w:val="00170B94"/>
    <w:rsid w:val="00171B84"/>
    <w:rsid w:val="0017310F"/>
    <w:rsid w:val="001736F7"/>
    <w:rsid w:val="00174C11"/>
    <w:rsid w:val="00175555"/>
    <w:rsid w:val="00175691"/>
    <w:rsid w:val="00180114"/>
    <w:rsid w:val="0018209C"/>
    <w:rsid w:val="0018363C"/>
    <w:rsid w:val="00186334"/>
    <w:rsid w:val="00187533"/>
    <w:rsid w:val="00190CF4"/>
    <w:rsid w:val="00191406"/>
    <w:rsid w:val="00194FAD"/>
    <w:rsid w:val="00196D24"/>
    <w:rsid w:val="00197170"/>
    <w:rsid w:val="00197BB4"/>
    <w:rsid w:val="001A0139"/>
    <w:rsid w:val="001A01A7"/>
    <w:rsid w:val="001A0209"/>
    <w:rsid w:val="001A02BC"/>
    <w:rsid w:val="001A2A04"/>
    <w:rsid w:val="001A3239"/>
    <w:rsid w:val="001A3BBA"/>
    <w:rsid w:val="001A4F70"/>
    <w:rsid w:val="001A54EF"/>
    <w:rsid w:val="001A56D2"/>
    <w:rsid w:val="001A61BE"/>
    <w:rsid w:val="001B1373"/>
    <w:rsid w:val="001B1CFE"/>
    <w:rsid w:val="001B2E8C"/>
    <w:rsid w:val="001B3966"/>
    <w:rsid w:val="001C066C"/>
    <w:rsid w:val="001C1766"/>
    <w:rsid w:val="001C24C1"/>
    <w:rsid w:val="001C6372"/>
    <w:rsid w:val="001C698B"/>
    <w:rsid w:val="001C6FC6"/>
    <w:rsid w:val="001C7CFE"/>
    <w:rsid w:val="001D0C6A"/>
    <w:rsid w:val="001D46D0"/>
    <w:rsid w:val="001D77AA"/>
    <w:rsid w:val="001E00F7"/>
    <w:rsid w:val="001E1BD3"/>
    <w:rsid w:val="001E24DD"/>
    <w:rsid w:val="001E2AF0"/>
    <w:rsid w:val="001E2F86"/>
    <w:rsid w:val="001E38B1"/>
    <w:rsid w:val="001E3E85"/>
    <w:rsid w:val="001E45D9"/>
    <w:rsid w:val="001E71EC"/>
    <w:rsid w:val="001F1CF1"/>
    <w:rsid w:val="001F36FB"/>
    <w:rsid w:val="001F4F9E"/>
    <w:rsid w:val="001F60FC"/>
    <w:rsid w:val="001F76DF"/>
    <w:rsid w:val="00200A9F"/>
    <w:rsid w:val="00201A57"/>
    <w:rsid w:val="00201FAE"/>
    <w:rsid w:val="00202E21"/>
    <w:rsid w:val="002042A2"/>
    <w:rsid w:val="00205ECB"/>
    <w:rsid w:val="002063EF"/>
    <w:rsid w:val="00207E92"/>
    <w:rsid w:val="0021246F"/>
    <w:rsid w:val="00212A34"/>
    <w:rsid w:val="002132D9"/>
    <w:rsid w:val="00213B31"/>
    <w:rsid w:val="002155DC"/>
    <w:rsid w:val="00216E38"/>
    <w:rsid w:val="002201CB"/>
    <w:rsid w:val="00220D6A"/>
    <w:rsid w:val="00222A45"/>
    <w:rsid w:val="00222D95"/>
    <w:rsid w:val="00224898"/>
    <w:rsid w:val="00231C70"/>
    <w:rsid w:val="00232A08"/>
    <w:rsid w:val="00233754"/>
    <w:rsid w:val="00234FF9"/>
    <w:rsid w:val="0023530B"/>
    <w:rsid w:val="00244148"/>
    <w:rsid w:val="00244B8C"/>
    <w:rsid w:val="00244C2B"/>
    <w:rsid w:val="002457FF"/>
    <w:rsid w:val="00246880"/>
    <w:rsid w:val="002471AB"/>
    <w:rsid w:val="0025050F"/>
    <w:rsid w:val="00252777"/>
    <w:rsid w:val="00252A60"/>
    <w:rsid w:val="00252C31"/>
    <w:rsid w:val="0025317A"/>
    <w:rsid w:val="00255205"/>
    <w:rsid w:val="00255EF8"/>
    <w:rsid w:val="0025792F"/>
    <w:rsid w:val="00261EDC"/>
    <w:rsid w:val="0026209B"/>
    <w:rsid w:val="0026322D"/>
    <w:rsid w:val="00263ADD"/>
    <w:rsid w:val="0026481E"/>
    <w:rsid w:val="00264919"/>
    <w:rsid w:val="00265901"/>
    <w:rsid w:val="00266282"/>
    <w:rsid w:val="002665D5"/>
    <w:rsid w:val="00272A82"/>
    <w:rsid w:val="00276127"/>
    <w:rsid w:val="00276681"/>
    <w:rsid w:val="00276BB5"/>
    <w:rsid w:val="00276E57"/>
    <w:rsid w:val="00280039"/>
    <w:rsid w:val="00281C07"/>
    <w:rsid w:val="00283D5F"/>
    <w:rsid w:val="00284B69"/>
    <w:rsid w:val="00286DFC"/>
    <w:rsid w:val="00287DA9"/>
    <w:rsid w:val="002911BF"/>
    <w:rsid w:val="002911E6"/>
    <w:rsid w:val="002921BA"/>
    <w:rsid w:val="0029438F"/>
    <w:rsid w:val="002955CC"/>
    <w:rsid w:val="00295CAC"/>
    <w:rsid w:val="0029623E"/>
    <w:rsid w:val="002A072A"/>
    <w:rsid w:val="002A20C3"/>
    <w:rsid w:val="002A4413"/>
    <w:rsid w:val="002A51A5"/>
    <w:rsid w:val="002A5EC1"/>
    <w:rsid w:val="002B0D15"/>
    <w:rsid w:val="002B38B2"/>
    <w:rsid w:val="002B3C5D"/>
    <w:rsid w:val="002B62C1"/>
    <w:rsid w:val="002B68A3"/>
    <w:rsid w:val="002C0F45"/>
    <w:rsid w:val="002C1814"/>
    <w:rsid w:val="002C356A"/>
    <w:rsid w:val="002C3AA9"/>
    <w:rsid w:val="002C4A8D"/>
    <w:rsid w:val="002C5D19"/>
    <w:rsid w:val="002C6D11"/>
    <w:rsid w:val="002D0B93"/>
    <w:rsid w:val="002E11E1"/>
    <w:rsid w:val="002E41AE"/>
    <w:rsid w:val="002E4A33"/>
    <w:rsid w:val="002E681E"/>
    <w:rsid w:val="002E7091"/>
    <w:rsid w:val="002E7BC6"/>
    <w:rsid w:val="002F01F2"/>
    <w:rsid w:val="002F23DB"/>
    <w:rsid w:val="002F50A3"/>
    <w:rsid w:val="002F5C94"/>
    <w:rsid w:val="002F5CA6"/>
    <w:rsid w:val="002F6A9C"/>
    <w:rsid w:val="00300C9C"/>
    <w:rsid w:val="003019A6"/>
    <w:rsid w:val="00302191"/>
    <w:rsid w:val="003072C4"/>
    <w:rsid w:val="0030745E"/>
    <w:rsid w:val="00307D82"/>
    <w:rsid w:val="00310603"/>
    <w:rsid w:val="0031126E"/>
    <w:rsid w:val="00312F23"/>
    <w:rsid w:val="00314E6B"/>
    <w:rsid w:val="00315286"/>
    <w:rsid w:val="0032212C"/>
    <w:rsid w:val="003240C4"/>
    <w:rsid w:val="003301F6"/>
    <w:rsid w:val="0033033A"/>
    <w:rsid w:val="00330ADA"/>
    <w:rsid w:val="0033120C"/>
    <w:rsid w:val="0033235D"/>
    <w:rsid w:val="00333B95"/>
    <w:rsid w:val="00335556"/>
    <w:rsid w:val="00335ED2"/>
    <w:rsid w:val="003414E0"/>
    <w:rsid w:val="00343297"/>
    <w:rsid w:val="003441EE"/>
    <w:rsid w:val="00345727"/>
    <w:rsid w:val="003458D2"/>
    <w:rsid w:val="00345B47"/>
    <w:rsid w:val="0034762E"/>
    <w:rsid w:val="00350C5C"/>
    <w:rsid w:val="003514E0"/>
    <w:rsid w:val="00351F2B"/>
    <w:rsid w:val="0035297C"/>
    <w:rsid w:val="00354E8F"/>
    <w:rsid w:val="0035525E"/>
    <w:rsid w:val="003611B2"/>
    <w:rsid w:val="0036139E"/>
    <w:rsid w:val="00361D93"/>
    <w:rsid w:val="00367BAF"/>
    <w:rsid w:val="00370CA3"/>
    <w:rsid w:val="00371CD1"/>
    <w:rsid w:val="003734EB"/>
    <w:rsid w:val="003748FE"/>
    <w:rsid w:val="00375AF5"/>
    <w:rsid w:val="0037665D"/>
    <w:rsid w:val="00377641"/>
    <w:rsid w:val="0038342E"/>
    <w:rsid w:val="0038398A"/>
    <w:rsid w:val="003864AA"/>
    <w:rsid w:val="00387B99"/>
    <w:rsid w:val="00390AA6"/>
    <w:rsid w:val="0039736F"/>
    <w:rsid w:val="00397C55"/>
    <w:rsid w:val="00397EDE"/>
    <w:rsid w:val="003A12DD"/>
    <w:rsid w:val="003A230B"/>
    <w:rsid w:val="003A4B5F"/>
    <w:rsid w:val="003A603C"/>
    <w:rsid w:val="003B0389"/>
    <w:rsid w:val="003B4151"/>
    <w:rsid w:val="003B41D8"/>
    <w:rsid w:val="003B5785"/>
    <w:rsid w:val="003B5F4F"/>
    <w:rsid w:val="003B6A1D"/>
    <w:rsid w:val="003C0C1C"/>
    <w:rsid w:val="003C106A"/>
    <w:rsid w:val="003C1F53"/>
    <w:rsid w:val="003C7D6C"/>
    <w:rsid w:val="003D0147"/>
    <w:rsid w:val="003D41B6"/>
    <w:rsid w:val="003D42A7"/>
    <w:rsid w:val="003D6683"/>
    <w:rsid w:val="003E1C8C"/>
    <w:rsid w:val="003E2292"/>
    <w:rsid w:val="003E28B7"/>
    <w:rsid w:val="003E5262"/>
    <w:rsid w:val="003E537C"/>
    <w:rsid w:val="003F24A6"/>
    <w:rsid w:val="003F3241"/>
    <w:rsid w:val="003F5EAC"/>
    <w:rsid w:val="00400147"/>
    <w:rsid w:val="004006AE"/>
    <w:rsid w:val="00400B97"/>
    <w:rsid w:val="0040457D"/>
    <w:rsid w:val="004048CC"/>
    <w:rsid w:val="00404BC0"/>
    <w:rsid w:val="00405384"/>
    <w:rsid w:val="004056C8"/>
    <w:rsid w:val="0041092C"/>
    <w:rsid w:val="00412840"/>
    <w:rsid w:val="00414232"/>
    <w:rsid w:val="00416169"/>
    <w:rsid w:val="004177F3"/>
    <w:rsid w:val="0042029D"/>
    <w:rsid w:val="00420880"/>
    <w:rsid w:val="0042150F"/>
    <w:rsid w:val="0042220E"/>
    <w:rsid w:val="00422D83"/>
    <w:rsid w:val="004237E1"/>
    <w:rsid w:val="00427709"/>
    <w:rsid w:val="00427EDE"/>
    <w:rsid w:val="00431815"/>
    <w:rsid w:val="0043207A"/>
    <w:rsid w:val="004340BD"/>
    <w:rsid w:val="004370A9"/>
    <w:rsid w:val="00440D27"/>
    <w:rsid w:val="00442118"/>
    <w:rsid w:val="00443D59"/>
    <w:rsid w:val="00444322"/>
    <w:rsid w:val="0044565B"/>
    <w:rsid w:val="00451A71"/>
    <w:rsid w:val="00456427"/>
    <w:rsid w:val="00460481"/>
    <w:rsid w:val="004604DE"/>
    <w:rsid w:val="00462388"/>
    <w:rsid w:val="00463C83"/>
    <w:rsid w:val="004648B2"/>
    <w:rsid w:val="00465846"/>
    <w:rsid w:val="00466464"/>
    <w:rsid w:val="00473540"/>
    <w:rsid w:val="004748EE"/>
    <w:rsid w:val="00477EA3"/>
    <w:rsid w:val="00482570"/>
    <w:rsid w:val="0048348B"/>
    <w:rsid w:val="00483D13"/>
    <w:rsid w:val="004864D1"/>
    <w:rsid w:val="0049083D"/>
    <w:rsid w:val="00491E38"/>
    <w:rsid w:val="004942D2"/>
    <w:rsid w:val="0049493D"/>
    <w:rsid w:val="00495FF4"/>
    <w:rsid w:val="00496122"/>
    <w:rsid w:val="004A0A12"/>
    <w:rsid w:val="004A17F0"/>
    <w:rsid w:val="004A4A04"/>
    <w:rsid w:val="004A4C7D"/>
    <w:rsid w:val="004A4E0A"/>
    <w:rsid w:val="004A5623"/>
    <w:rsid w:val="004A5665"/>
    <w:rsid w:val="004B183F"/>
    <w:rsid w:val="004B2026"/>
    <w:rsid w:val="004B5A4E"/>
    <w:rsid w:val="004B5F48"/>
    <w:rsid w:val="004B64F0"/>
    <w:rsid w:val="004B7309"/>
    <w:rsid w:val="004C0563"/>
    <w:rsid w:val="004C079A"/>
    <w:rsid w:val="004C0C90"/>
    <w:rsid w:val="004C3A8B"/>
    <w:rsid w:val="004C4A86"/>
    <w:rsid w:val="004C6E46"/>
    <w:rsid w:val="004D0630"/>
    <w:rsid w:val="004D0DD5"/>
    <w:rsid w:val="004D16D2"/>
    <w:rsid w:val="004D3F80"/>
    <w:rsid w:val="004D5034"/>
    <w:rsid w:val="004D6BCF"/>
    <w:rsid w:val="004E12E4"/>
    <w:rsid w:val="004E13D2"/>
    <w:rsid w:val="004E1FFD"/>
    <w:rsid w:val="004E29D8"/>
    <w:rsid w:val="004E33D7"/>
    <w:rsid w:val="004E4A5A"/>
    <w:rsid w:val="004E662D"/>
    <w:rsid w:val="004E725E"/>
    <w:rsid w:val="004F164C"/>
    <w:rsid w:val="004F45D8"/>
    <w:rsid w:val="004F6780"/>
    <w:rsid w:val="004F68A7"/>
    <w:rsid w:val="005007A3"/>
    <w:rsid w:val="005034FF"/>
    <w:rsid w:val="00504D4E"/>
    <w:rsid w:val="00506AF9"/>
    <w:rsid w:val="00507A10"/>
    <w:rsid w:val="00513E83"/>
    <w:rsid w:val="00514B0D"/>
    <w:rsid w:val="00515B43"/>
    <w:rsid w:val="00516A2D"/>
    <w:rsid w:val="005260F0"/>
    <w:rsid w:val="005262A6"/>
    <w:rsid w:val="00533F12"/>
    <w:rsid w:val="005376CA"/>
    <w:rsid w:val="00541197"/>
    <w:rsid w:val="005425FD"/>
    <w:rsid w:val="00543FE2"/>
    <w:rsid w:val="00544582"/>
    <w:rsid w:val="00546026"/>
    <w:rsid w:val="00547097"/>
    <w:rsid w:val="00553BE3"/>
    <w:rsid w:val="00554DB7"/>
    <w:rsid w:val="00556347"/>
    <w:rsid w:val="00562D61"/>
    <w:rsid w:val="005635F1"/>
    <w:rsid w:val="0056407B"/>
    <w:rsid w:val="00565C19"/>
    <w:rsid w:val="0056649A"/>
    <w:rsid w:val="00567333"/>
    <w:rsid w:val="00567608"/>
    <w:rsid w:val="00567D1D"/>
    <w:rsid w:val="005727DB"/>
    <w:rsid w:val="00573640"/>
    <w:rsid w:val="005737B0"/>
    <w:rsid w:val="00573AE6"/>
    <w:rsid w:val="00573C6B"/>
    <w:rsid w:val="00577DC0"/>
    <w:rsid w:val="005826B9"/>
    <w:rsid w:val="005836A6"/>
    <w:rsid w:val="00584A8C"/>
    <w:rsid w:val="00585F6B"/>
    <w:rsid w:val="005869D4"/>
    <w:rsid w:val="00587897"/>
    <w:rsid w:val="00590E86"/>
    <w:rsid w:val="00595A61"/>
    <w:rsid w:val="005A0AB9"/>
    <w:rsid w:val="005A1488"/>
    <w:rsid w:val="005A2A04"/>
    <w:rsid w:val="005A2AC0"/>
    <w:rsid w:val="005A48B3"/>
    <w:rsid w:val="005A4F94"/>
    <w:rsid w:val="005A6326"/>
    <w:rsid w:val="005A655C"/>
    <w:rsid w:val="005A6ADF"/>
    <w:rsid w:val="005B0161"/>
    <w:rsid w:val="005B148A"/>
    <w:rsid w:val="005B38AD"/>
    <w:rsid w:val="005B4F9C"/>
    <w:rsid w:val="005B5924"/>
    <w:rsid w:val="005B5CBF"/>
    <w:rsid w:val="005B68F8"/>
    <w:rsid w:val="005B76FC"/>
    <w:rsid w:val="005C1D8F"/>
    <w:rsid w:val="005C5134"/>
    <w:rsid w:val="005C5EAE"/>
    <w:rsid w:val="005D2704"/>
    <w:rsid w:val="005D28B7"/>
    <w:rsid w:val="005D46A6"/>
    <w:rsid w:val="005D6730"/>
    <w:rsid w:val="005E04C1"/>
    <w:rsid w:val="005E24B8"/>
    <w:rsid w:val="005E2749"/>
    <w:rsid w:val="005E643E"/>
    <w:rsid w:val="005E67C7"/>
    <w:rsid w:val="005E7F09"/>
    <w:rsid w:val="005F0864"/>
    <w:rsid w:val="005F0BFA"/>
    <w:rsid w:val="005F21E9"/>
    <w:rsid w:val="005F2671"/>
    <w:rsid w:val="005F320A"/>
    <w:rsid w:val="005F36C4"/>
    <w:rsid w:val="005F4248"/>
    <w:rsid w:val="005F47C0"/>
    <w:rsid w:val="00600107"/>
    <w:rsid w:val="0060319C"/>
    <w:rsid w:val="006039BD"/>
    <w:rsid w:val="00603FFD"/>
    <w:rsid w:val="00605C56"/>
    <w:rsid w:val="00607BE5"/>
    <w:rsid w:val="00611583"/>
    <w:rsid w:val="006118A2"/>
    <w:rsid w:val="00612D2D"/>
    <w:rsid w:val="006149FF"/>
    <w:rsid w:val="00621F1F"/>
    <w:rsid w:val="006243C0"/>
    <w:rsid w:val="00624903"/>
    <w:rsid w:val="00624B56"/>
    <w:rsid w:val="00624CE7"/>
    <w:rsid w:val="006277D2"/>
    <w:rsid w:val="00630B21"/>
    <w:rsid w:val="00630F11"/>
    <w:rsid w:val="006331BF"/>
    <w:rsid w:val="00634728"/>
    <w:rsid w:val="006351EF"/>
    <w:rsid w:val="00635D88"/>
    <w:rsid w:val="00642B39"/>
    <w:rsid w:val="00644048"/>
    <w:rsid w:val="006441DE"/>
    <w:rsid w:val="00644747"/>
    <w:rsid w:val="00645695"/>
    <w:rsid w:val="00645E61"/>
    <w:rsid w:val="006509FA"/>
    <w:rsid w:val="0065535D"/>
    <w:rsid w:val="0065643C"/>
    <w:rsid w:val="00657F55"/>
    <w:rsid w:val="00660B04"/>
    <w:rsid w:val="00660D37"/>
    <w:rsid w:val="00662382"/>
    <w:rsid w:val="0066578D"/>
    <w:rsid w:val="00666F26"/>
    <w:rsid w:val="00667334"/>
    <w:rsid w:val="00667B28"/>
    <w:rsid w:val="00667B9E"/>
    <w:rsid w:val="0067102E"/>
    <w:rsid w:val="00671C7E"/>
    <w:rsid w:val="006734B7"/>
    <w:rsid w:val="00674214"/>
    <w:rsid w:val="0068077D"/>
    <w:rsid w:val="006817C3"/>
    <w:rsid w:val="00682A31"/>
    <w:rsid w:val="00687CA2"/>
    <w:rsid w:val="00692619"/>
    <w:rsid w:val="00692B23"/>
    <w:rsid w:val="006932EA"/>
    <w:rsid w:val="0069336D"/>
    <w:rsid w:val="0069365E"/>
    <w:rsid w:val="00696741"/>
    <w:rsid w:val="006A0EB5"/>
    <w:rsid w:val="006A22D1"/>
    <w:rsid w:val="006A5534"/>
    <w:rsid w:val="006A62AE"/>
    <w:rsid w:val="006A723F"/>
    <w:rsid w:val="006B0226"/>
    <w:rsid w:val="006B0A9C"/>
    <w:rsid w:val="006B10A5"/>
    <w:rsid w:val="006B4955"/>
    <w:rsid w:val="006B4998"/>
    <w:rsid w:val="006B54F6"/>
    <w:rsid w:val="006B76EF"/>
    <w:rsid w:val="006C1417"/>
    <w:rsid w:val="006C4D33"/>
    <w:rsid w:val="006C4E24"/>
    <w:rsid w:val="006C5F7D"/>
    <w:rsid w:val="006C75DD"/>
    <w:rsid w:val="006D12BA"/>
    <w:rsid w:val="006D1305"/>
    <w:rsid w:val="006D147D"/>
    <w:rsid w:val="006D3EFA"/>
    <w:rsid w:val="006D5294"/>
    <w:rsid w:val="006D62B1"/>
    <w:rsid w:val="006D6996"/>
    <w:rsid w:val="006E2564"/>
    <w:rsid w:val="006E25FB"/>
    <w:rsid w:val="006E4196"/>
    <w:rsid w:val="006E46C7"/>
    <w:rsid w:val="006E58D2"/>
    <w:rsid w:val="006E5C2B"/>
    <w:rsid w:val="006E6381"/>
    <w:rsid w:val="006E6465"/>
    <w:rsid w:val="006F31C2"/>
    <w:rsid w:val="006F37E7"/>
    <w:rsid w:val="006F5D1E"/>
    <w:rsid w:val="00701CE4"/>
    <w:rsid w:val="0070224C"/>
    <w:rsid w:val="007022B4"/>
    <w:rsid w:val="007024C2"/>
    <w:rsid w:val="00703EC5"/>
    <w:rsid w:val="00703FF3"/>
    <w:rsid w:val="007050CB"/>
    <w:rsid w:val="0070675B"/>
    <w:rsid w:val="0070697B"/>
    <w:rsid w:val="00706B1C"/>
    <w:rsid w:val="00706B67"/>
    <w:rsid w:val="00710674"/>
    <w:rsid w:val="00710D7A"/>
    <w:rsid w:val="00711D28"/>
    <w:rsid w:val="0071250E"/>
    <w:rsid w:val="00713494"/>
    <w:rsid w:val="00714266"/>
    <w:rsid w:val="007143D4"/>
    <w:rsid w:val="00715285"/>
    <w:rsid w:val="007203F5"/>
    <w:rsid w:val="00720913"/>
    <w:rsid w:val="00724556"/>
    <w:rsid w:val="0072470E"/>
    <w:rsid w:val="00724B8E"/>
    <w:rsid w:val="00725373"/>
    <w:rsid w:val="00727679"/>
    <w:rsid w:val="007346D1"/>
    <w:rsid w:val="00735EB0"/>
    <w:rsid w:val="0073736A"/>
    <w:rsid w:val="0074074D"/>
    <w:rsid w:val="007407E3"/>
    <w:rsid w:val="007446D2"/>
    <w:rsid w:val="00745E44"/>
    <w:rsid w:val="007500EE"/>
    <w:rsid w:val="0075086F"/>
    <w:rsid w:val="00751A08"/>
    <w:rsid w:val="00751FAE"/>
    <w:rsid w:val="00752C48"/>
    <w:rsid w:val="007538A4"/>
    <w:rsid w:val="0075424E"/>
    <w:rsid w:val="00756BA1"/>
    <w:rsid w:val="0075751A"/>
    <w:rsid w:val="007603C0"/>
    <w:rsid w:val="007620D1"/>
    <w:rsid w:val="00762A15"/>
    <w:rsid w:val="00762EE6"/>
    <w:rsid w:val="00763E5D"/>
    <w:rsid w:val="00763F85"/>
    <w:rsid w:val="00767946"/>
    <w:rsid w:val="00770C22"/>
    <w:rsid w:val="00771418"/>
    <w:rsid w:val="0077215B"/>
    <w:rsid w:val="0077346C"/>
    <w:rsid w:val="007735E0"/>
    <w:rsid w:val="00773E58"/>
    <w:rsid w:val="0077494C"/>
    <w:rsid w:val="007749DF"/>
    <w:rsid w:val="00776FB0"/>
    <w:rsid w:val="007808EE"/>
    <w:rsid w:val="00781D79"/>
    <w:rsid w:val="007845D9"/>
    <w:rsid w:val="007852D8"/>
    <w:rsid w:val="0078722A"/>
    <w:rsid w:val="00790BFB"/>
    <w:rsid w:val="00790F71"/>
    <w:rsid w:val="0079134D"/>
    <w:rsid w:val="00793218"/>
    <w:rsid w:val="007943D0"/>
    <w:rsid w:val="00794C95"/>
    <w:rsid w:val="007A0322"/>
    <w:rsid w:val="007A185D"/>
    <w:rsid w:val="007A1BDE"/>
    <w:rsid w:val="007A2978"/>
    <w:rsid w:val="007A2F61"/>
    <w:rsid w:val="007A5B12"/>
    <w:rsid w:val="007A643D"/>
    <w:rsid w:val="007A7F72"/>
    <w:rsid w:val="007B0E4D"/>
    <w:rsid w:val="007B105C"/>
    <w:rsid w:val="007B38BC"/>
    <w:rsid w:val="007B5638"/>
    <w:rsid w:val="007B68A7"/>
    <w:rsid w:val="007B6AE6"/>
    <w:rsid w:val="007B763A"/>
    <w:rsid w:val="007B78B6"/>
    <w:rsid w:val="007C0D3D"/>
    <w:rsid w:val="007C1AA6"/>
    <w:rsid w:val="007C251C"/>
    <w:rsid w:val="007C4410"/>
    <w:rsid w:val="007D4C2A"/>
    <w:rsid w:val="007E0F85"/>
    <w:rsid w:val="007E16A8"/>
    <w:rsid w:val="007E3619"/>
    <w:rsid w:val="007E494E"/>
    <w:rsid w:val="007E618D"/>
    <w:rsid w:val="007E6867"/>
    <w:rsid w:val="007F0482"/>
    <w:rsid w:val="007F2A0C"/>
    <w:rsid w:val="007F56D5"/>
    <w:rsid w:val="008000D1"/>
    <w:rsid w:val="0080225D"/>
    <w:rsid w:val="00802A85"/>
    <w:rsid w:val="00802DE3"/>
    <w:rsid w:val="00804312"/>
    <w:rsid w:val="00805A8B"/>
    <w:rsid w:val="008077D3"/>
    <w:rsid w:val="00807BBE"/>
    <w:rsid w:val="00812F8E"/>
    <w:rsid w:val="00813F6E"/>
    <w:rsid w:val="00815AF4"/>
    <w:rsid w:val="008170D3"/>
    <w:rsid w:val="00817B85"/>
    <w:rsid w:val="00817F83"/>
    <w:rsid w:val="008214D5"/>
    <w:rsid w:val="00821B73"/>
    <w:rsid w:val="008226E7"/>
    <w:rsid w:val="00822CD0"/>
    <w:rsid w:val="00822DF4"/>
    <w:rsid w:val="0082451A"/>
    <w:rsid w:val="00824F3E"/>
    <w:rsid w:val="00825340"/>
    <w:rsid w:val="00827F5E"/>
    <w:rsid w:val="00830218"/>
    <w:rsid w:val="0083032C"/>
    <w:rsid w:val="00831B07"/>
    <w:rsid w:val="00832752"/>
    <w:rsid w:val="0083403A"/>
    <w:rsid w:val="008370EF"/>
    <w:rsid w:val="00841D29"/>
    <w:rsid w:val="00843409"/>
    <w:rsid w:val="00844BBD"/>
    <w:rsid w:val="0085152D"/>
    <w:rsid w:val="008535A4"/>
    <w:rsid w:val="00855AA7"/>
    <w:rsid w:val="00855BF5"/>
    <w:rsid w:val="008560FF"/>
    <w:rsid w:val="00857DBF"/>
    <w:rsid w:val="00860B2B"/>
    <w:rsid w:val="00861208"/>
    <w:rsid w:val="008616D4"/>
    <w:rsid w:val="008630E9"/>
    <w:rsid w:val="008638A9"/>
    <w:rsid w:val="00863C41"/>
    <w:rsid w:val="00870089"/>
    <w:rsid w:val="008730D9"/>
    <w:rsid w:val="00873B42"/>
    <w:rsid w:val="00874BE8"/>
    <w:rsid w:val="00874D3C"/>
    <w:rsid w:val="008761CA"/>
    <w:rsid w:val="0087655C"/>
    <w:rsid w:val="00880604"/>
    <w:rsid w:val="00884441"/>
    <w:rsid w:val="0088492C"/>
    <w:rsid w:val="00885231"/>
    <w:rsid w:val="00886EF6"/>
    <w:rsid w:val="00886F53"/>
    <w:rsid w:val="0088727C"/>
    <w:rsid w:val="008872A6"/>
    <w:rsid w:val="0089159E"/>
    <w:rsid w:val="00891FE1"/>
    <w:rsid w:val="00892D70"/>
    <w:rsid w:val="00893178"/>
    <w:rsid w:val="0089327E"/>
    <w:rsid w:val="00894193"/>
    <w:rsid w:val="008947A0"/>
    <w:rsid w:val="00897608"/>
    <w:rsid w:val="008A00E6"/>
    <w:rsid w:val="008A0311"/>
    <w:rsid w:val="008A07F1"/>
    <w:rsid w:val="008A0963"/>
    <w:rsid w:val="008A1F7B"/>
    <w:rsid w:val="008A6F4B"/>
    <w:rsid w:val="008B3D28"/>
    <w:rsid w:val="008B4BD5"/>
    <w:rsid w:val="008C06AB"/>
    <w:rsid w:val="008C32F6"/>
    <w:rsid w:val="008C35B5"/>
    <w:rsid w:val="008D0DDC"/>
    <w:rsid w:val="008D2F02"/>
    <w:rsid w:val="008D31C0"/>
    <w:rsid w:val="008D3263"/>
    <w:rsid w:val="008D3DF2"/>
    <w:rsid w:val="008D5068"/>
    <w:rsid w:val="008D532B"/>
    <w:rsid w:val="008D6461"/>
    <w:rsid w:val="008E04EF"/>
    <w:rsid w:val="008E0A45"/>
    <w:rsid w:val="008E2144"/>
    <w:rsid w:val="008E4F7D"/>
    <w:rsid w:val="008E581E"/>
    <w:rsid w:val="008E6919"/>
    <w:rsid w:val="008E6953"/>
    <w:rsid w:val="008F0252"/>
    <w:rsid w:val="008F077B"/>
    <w:rsid w:val="008F0DE2"/>
    <w:rsid w:val="008F2E99"/>
    <w:rsid w:val="008F2FAC"/>
    <w:rsid w:val="008F39A4"/>
    <w:rsid w:val="008F568D"/>
    <w:rsid w:val="009008C6"/>
    <w:rsid w:val="0090130F"/>
    <w:rsid w:val="00901397"/>
    <w:rsid w:val="009023A9"/>
    <w:rsid w:val="0090311D"/>
    <w:rsid w:val="00903F6B"/>
    <w:rsid w:val="009075FE"/>
    <w:rsid w:val="009118A6"/>
    <w:rsid w:val="00912249"/>
    <w:rsid w:val="00914573"/>
    <w:rsid w:val="00915A03"/>
    <w:rsid w:val="00915F61"/>
    <w:rsid w:val="009166B8"/>
    <w:rsid w:val="00916B7D"/>
    <w:rsid w:val="00916BD6"/>
    <w:rsid w:val="0092045F"/>
    <w:rsid w:val="00920467"/>
    <w:rsid w:val="00920BD0"/>
    <w:rsid w:val="0092138A"/>
    <w:rsid w:val="00923CFC"/>
    <w:rsid w:val="00924ADE"/>
    <w:rsid w:val="009258B3"/>
    <w:rsid w:val="00926168"/>
    <w:rsid w:val="00926252"/>
    <w:rsid w:val="00926394"/>
    <w:rsid w:val="00926F9C"/>
    <w:rsid w:val="00927840"/>
    <w:rsid w:val="00930A66"/>
    <w:rsid w:val="009323B2"/>
    <w:rsid w:val="009324B7"/>
    <w:rsid w:val="00932679"/>
    <w:rsid w:val="00934033"/>
    <w:rsid w:val="00935E9C"/>
    <w:rsid w:val="009369D4"/>
    <w:rsid w:val="00940B97"/>
    <w:rsid w:val="00944933"/>
    <w:rsid w:val="0094670A"/>
    <w:rsid w:val="009474C0"/>
    <w:rsid w:val="0095347A"/>
    <w:rsid w:val="00956E99"/>
    <w:rsid w:val="00960454"/>
    <w:rsid w:val="00960E04"/>
    <w:rsid w:val="00961184"/>
    <w:rsid w:val="00961532"/>
    <w:rsid w:val="0096182E"/>
    <w:rsid w:val="00965F30"/>
    <w:rsid w:val="00974027"/>
    <w:rsid w:val="00976F4B"/>
    <w:rsid w:val="00977E2A"/>
    <w:rsid w:val="009813C7"/>
    <w:rsid w:val="00982A39"/>
    <w:rsid w:val="00982D34"/>
    <w:rsid w:val="00985105"/>
    <w:rsid w:val="009868CE"/>
    <w:rsid w:val="009901CC"/>
    <w:rsid w:val="00990625"/>
    <w:rsid w:val="00991C05"/>
    <w:rsid w:val="00992FEC"/>
    <w:rsid w:val="0099484A"/>
    <w:rsid w:val="009957F1"/>
    <w:rsid w:val="00995A83"/>
    <w:rsid w:val="009A22B9"/>
    <w:rsid w:val="009A24F4"/>
    <w:rsid w:val="009A32F5"/>
    <w:rsid w:val="009A364E"/>
    <w:rsid w:val="009A3F98"/>
    <w:rsid w:val="009A4A1C"/>
    <w:rsid w:val="009A6865"/>
    <w:rsid w:val="009A70F0"/>
    <w:rsid w:val="009B3637"/>
    <w:rsid w:val="009B4968"/>
    <w:rsid w:val="009B4AAA"/>
    <w:rsid w:val="009B61CA"/>
    <w:rsid w:val="009B72AE"/>
    <w:rsid w:val="009C08BA"/>
    <w:rsid w:val="009C0A23"/>
    <w:rsid w:val="009C0B07"/>
    <w:rsid w:val="009C4475"/>
    <w:rsid w:val="009C6DC1"/>
    <w:rsid w:val="009D06FC"/>
    <w:rsid w:val="009D2CD8"/>
    <w:rsid w:val="009D3F6E"/>
    <w:rsid w:val="009D5F53"/>
    <w:rsid w:val="009E060E"/>
    <w:rsid w:val="009E1781"/>
    <w:rsid w:val="009E2424"/>
    <w:rsid w:val="009E4750"/>
    <w:rsid w:val="009E7C41"/>
    <w:rsid w:val="009F3BD7"/>
    <w:rsid w:val="009F4B2A"/>
    <w:rsid w:val="009F543E"/>
    <w:rsid w:val="009F5DF2"/>
    <w:rsid w:val="009F7CF5"/>
    <w:rsid w:val="00A01C85"/>
    <w:rsid w:val="00A02863"/>
    <w:rsid w:val="00A0599F"/>
    <w:rsid w:val="00A06202"/>
    <w:rsid w:val="00A065C0"/>
    <w:rsid w:val="00A1047C"/>
    <w:rsid w:val="00A13996"/>
    <w:rsid w:val="00A13F00"/>
    <w:rsid w:val="00A245DE"/>
    <w:rsid w:val="00A31D22"/>
    <w:rsid w:val="00A334F8"/>
    <w:rsid w:val="00A360CC"/>
    <w:rsid w:val="00A3694A"/>
    <w:rsid w:val="00A36FA2"/>
    <w:rsid w:val="00A37368"/>
    <w:rsid w:val="00A4141D"/>
    <w:rsid w:val="00A419C1"/>
    <w:rsid w:val="00A42006"/>
    <w:rsid w:val="00A4602E"/>
    <w:rsid w:val="00A46D01"/>
    <w:rsid w:val="00A472EE"/>
    <w:rsid w:val="00A5017C"/>
    <w:rsid w:val="00A51C31"/>
    <w:rsid w:val="00A531CC"/>
    <w:rsid w:val="00A540DA"/>
    <w:rsid w:val="00A5551C"/>
    <w:rsid w:val="00A568A1"/>
    <w:rsid w:val="00A56D18"/>
    <w:rsid w:val="00A64CAF"/>
    <w:rsid w:val="00A6697E"/>
    <w:rsid w:val="00A71218"/>
    <w:rsid w:val="00A730A1"/>
    <w:rsid w:val="00A7323B"/>
    <w:rsid w:val="00A737F3"/>
    <w:rsid w:val="00A746D8"/>
    <w:rsid w:val="00A8001A"/>
    <w:rsid w:val="00A80A93"/>
    <w:rsid w:val="00A80C20"/>
    <w:rsid w:val="00A8143E"/>
    <w:rsid w:val="00A83A31"/>
    <w:rsid w:val="00A86CFF"/>
    <w:rsid w:val="00A8707E"/>
    <w:rsid w:val="00A90861"/>
    <w:rsid w:val="00A90CC5"/>
    <w:rsid w:val="00A92463"/>
    <w:rsid w:val="00A92814"/>
    <w:rsid w:val="00A968C3"/>
    <w:rsid w:val="00AA0291"/>
    <w:rsid w:val="00AA076A"/>
    <w:rsid w:val="00AA414E"/>
    <w:rsid w:val="00AA49D4"/>
    <w:rsid w:val="00AA5621"/>
    <w:rsid w:val="00AA5638"/>
    <w:rsid w:val="00AA7FE9"/>
    <w:rsid w:val="00AB04C3"/>
    <w:rsid w:val="00AB10A0"/>
    <w:rsid w:val="00AB243C"/>
    <w:rsid w:val="00AB2767"/>
    <w:rsid w:val="00AB4CB9"/>
    <w:rsid w:val="00AB7F81"/>
    <w:rsid w:val="00AC21F3"/>
    <w:rsid w:val="00AC3408"/>
    <w:rsid w:val="00AC71EC"/>
    <w:rsid w:val="00AD42D1"/>
    <w:rsid w:val="00AD464C"/>
    <w:rsid w:val="00AD47FB"/>
    <w:rsid w:val="00AD52F1"/>
    <w:rsid w:val="00AD5353"/>
    <w:rsid w:val="00AD5D17"/>
    <w:rsid w:val="00AD6782"/>
    <w:rsid w:val="00AD727A"/>
    <w:rsid w:val="00AE1CC5"/>
    <w:rsid w:val="00AE2034"/>
    <w:rsid w:val="00AE2B5E"/>
    <w:rsid w:val="00AE4BD7"/>
    <w:rsid w:val="00AE5F5F"/>
    <w:rsid w:val="00AE770F"/>
    <w:rsid w:val="00AF02C0"/>
    <w:rsid w:val="00AF05B4"/>
    <w:rsid w:val="00AF1227"/>
    <w:rsid w:val="00AF13BA"/>
    <w:rsid w:val="00AF26E2"/>
    <w:rsid w:val="00AF2960"/>
    <w:rsid w:val="00AF32E3"/>
    <w:rsid w:val="00AF36A5"/>
    <w:rsid w:val="00AF41A0"/>
    <w:rsid w:val="00AF542D"/>
    <w:rsid w:val="00AF5A25"/>
    <w:rsid w:val="00AF5CE5"/>
    <w:rsid w:val="00AF73F7"/>
    <w:rsid w:val="00B00249"/>
    <w:rsid w:val="00B005C0"/>
    <w:rsid w:val="00B02CB3"/>
    <w:rsid w:val="00B06A8B"/>
    <w:rsid w:val="00B11404"/>
    <w:rsid w:val="00B12915"/>
    <w:rsid w:val="00B1523C"/>
    <w:rsid w:val="00B16A20"/>
    <w:rsid w:val="00B25998"/>
    <w:rsid w:val="00B26973"/>
    <w:rsid w:val="00B26AED"/>
    <w:rsid w:val="00B270D3"/>
    <w:rsid w:val="00B300A9"/>
    <w:rsid w:val="00B30D93"/>
    <w:rsid w:val="00B32003"/>
    <w:rsid w:val="00B34A5D"/>
    <w:rsid w:val="00B34BC5"/>
    <w:rsid w:val="00B364C9"/>
    <w:rsid w:val="00B40515"/>
    <w:rsid w:val="00B42A2D"/>
    <w:rsid w:val="00B430DC"/>
    <w:rsid w:val="00B454D0"/>
    <w:rsid w:val="00B4562F"/>
    <w:rsid w:val="00B45E5A"/>
    <w:rsid w:val="00B467E5"/>
    <w:rsid w:val="00B52D5D"/>
    <w:rsid w:val="00B5345D"/>
    <w:rsid w:val="00B542B1"/>
    <w:rsid w:val="00B55090"/>
    <w:rsid w:val="00B55707"/>
    <w:rsid w:val="00B55E61"/>
    <w:rsid w:val="00B57595"/>
    <w:rsid w:val="00B61368"/>
    <w:rsid w:val="00B67009"/>
    <w:rsid w:val="00B67524"/>
    <w:rsid w:val="00B679FA"/>
    <w:rsid w:val="00B67E49"/>
    <w:rsid w:val="00B71A52"/>
    <w:rsid w:val="00B7333A"/>
    <w:rsid w:val="00B74645"/>
    <w:rsid w:val="00B77C3B"/>
    <w:rsid w:val="00B83D2D"/>
    <w:rsid w:val="00B85024"/>
    <w:rsid w:val="00B90747"/>
    <w:rsid w:val="00B931C8"/>
    <w:rsid w:val="00B93F29"/>
    <w:rsid w:val="00B94436"/>
    <w:rsid w:val="00B959DC"/>
    <w:rsid w:val="00BA12F4"/>
    <w:rsid w:val="00BA1D79"/>
    <w:rsid w:val="00BA28ED"/>
    <w:rsid w:val="00BA497C"/>
    <w:rsid w:val="00BA581C"/>
    <w:rsid w:val="00BB09F5"/>
    <w:rsid w:val="00BB1006"/>
    <w:rsid w:val="00BB241C"/>
    <w:rsid w:val="00BB4E4A"/>
    <w:rsid w:val="00BB5866"/>
    <w:rsid w:val="00BC13B4"/>
    <w:rsid w:val="00BD04C4"/>
    <w:rsid w:val="00BD3C65"/>
    <w:rsid w:val="00BD44C3"/>
    <w:rsid w:val="00BD53C6"/>
    <w:rsid w:val="00BD5EA6"/>
    <w:rsid w:val="00BD682E"/>
    <w:rsid w:val="00BD7F23"/>
    <w:rsid w:val="00BE620D"/>
    <w:rsid w:val="00BF186F"/>
    <w:rsid w:val="00BF1F8A"/>
    <w:rsid w:val="00BF2336"/>
    <w:rsid w:val="00BF3045"/>
    <w:rsid w:val="00BF3BB9"/>
    <w:rsid w:val="00BF3ED7"/>
    <w:rsid w:val="00BF5779"/>
    <w:rsid w:val="00BF5C50"/>
    <w:rsid w:val="00BF614F"/>
    <w:rsid w:val="00BF7E88"/>
    <w:rsid w:val="00C01167"/>
    <w:rsid w:val="00C014DB"/>
    <w:rsid w:val="00C01B88"/>
    <w:rsid w:val="00C041AF"/>
    <w:rsid w:val="00C04D1B"/>
    <w:rsid w:val="00C06CC2"/>
    <w:rsid w:val="00C07BAE"/>
    <w:rsid w:val="00C10249"/>
    <w:rsid w:val="00C10AD3"/>
    <w:rsid w:val="00C111C0"/>
    <w:rsid w:val="00C13476"/>
    <w:rsid w:val="00C13853"/>
    <w:rsid w:val="00C14340"/>
    <w:rsid w:val="00C1678C"/>
    <w:rsid w:val="00C16DE5"/>
    <w:rsid w:val="00C20B5B"/>
    <w:rsid w:val="00C20C89"/>
    <w:rsid w:val="00C20D10"/>
    <w:rsid w:val="00C2174E"/>
    <w:rsid w:val="00C218F6"/>
    <w:rsid w:val="00C2320F"/>
    <w:rsid w:val="00C23C32"/>
    <w:rsid w:val="00C24CD5"/>
    <w:rsid w:val="00C253E5"/>
    <w:rsid w:val="00C26BD4"/>
    <w:rsid w:val="00C27426"/>
    <w:rsid w:val="00C322C3"/>
    <w:rsid w:val="00C33CFF"/>
    <w:rsid w:val="00C345B6"/>
    <w:rsid w:val="00C34FB1"/>
    <w:rsid w:val="00C356CD"/>
    <w:rsid w:val="00C36833"/>
    <w:rsid w:val="00C36E34"/>
    <w:rsid w:val="00C40A36"/>
    <w:rsid w:val="00C42082"/>
    <w:rsid w:val="00C45DD4"/>
    <w:rsid w:val="00C46F7D"/>
    <w:rsid w:val="00C50568"/>
    <w:rsid w:val="00C52971"/>
    <w:rsid w:val="00C52BD5"/>
    <w:rsid w:val="00C55FB9"/>
    <w:rsid w:val="00C5665B"/>
    <w:rsid w:val="00C57240"/>
    <w:rsid w:val="00C60D7F"/>
    <w:rsid w:val="00C660DD"/>
    <w:rsid w:val="00C66358"/>
    <w:rsid w:val="00C70E79"/>
    <w:rsid w:val="00C74BB0"/>
    <w:rsid w:val="00C7624E"/>
    <w:rsid w:val="00C84ACC"/>
    <w:rsid w:val="00C8606E"/>
    <w:rsid w:val="00C87082"/>
    <w:rsid w:val="00C90C77"/>
    <w:rsid w:val="00C93AFE"/>
    <w:rsid w:val="00C93F6F"/>
    <w:rsid w:val="00C94442"/>
    <w:rsid w:val="00CA07B9"/>
    <w:rsid w:val="00CA1290"/>
    <w:rsid w:val="00CA1576"/>
    <w:rsid w:val="00CA55C1"/>
    <w:rsid w:val="00CB066E"/>
    <w:rsid w:val="00CB1279"/>
    <w:rsid w:val="00CB3916"/>
    <w:rsid w:val="00CB764D"/>
    <w:rsid w:val="00CC12E3"/>
    <w:rsid w:val="00CC365C"/>
    <w:rsid w:val="00CC36D4"/>
    <w:rsid w:val="00CC4CE3"/>
    <w:rsid w:val="00CC7927"/>
    <w:rsid w:val="00CD1359"/>
    <w:rsid w:val="00CD2619"/>
    <w:rsid w:val="00CD3C13"/>
    <w:rsid w:val="00CD4DC4"/>
    <w:rsid w:val="00CD61E8"/>
    <w:rsid w:val="00CD6E8C"/>
    <w:rsid w:val="00CD7A08"/>
    <w:rsid w:val="00CD7C85"/>
    <w:rsid w:val="00CE3A1A"/>
    <w:rsid w:val="00CE4464"/>
    <w:rsid w:val="00CE4E54"/>
    <w:rsid w:val="00CE524C"/>
    <w:rsid w:val="00CE789C"/>
    <w:rsid w:val="00CF0DF5"/>
    <w:rsid w:val="00CF1085"/>
    <w:rsid w:val="00CF13EB"/>
    <w:rsid w:val="00CF1819"/>
    <w:rsid w:val="00CF1CA1"/>
    <w:rsid w:val="00CF267D"/>
    <w:rsid w:val="00CF276D"/>
    <w:rsid w:val="00CF2E2E"/>
    <w:rsid w:val="00CF2ECD"/>
    <w:rsid w:val="00CF329F"/>
    <w:rsid w:val="00CF3FF6"/>
    <w:rsid w:val="00CF6148"/>
    <w:rsid w:val="00CF7488"/>
    <w:rsid w:val="00D01910"/>
    <w:rsid w:val="00D022ED"/>
    <w:rsid w:val="00D02522"/>
    <w:rsid w:val="00D04197"/>
    <w:rsid w:val="00D042E4"/>
    <w:rsid w:val="00D07DC2"/>
    <w:rsid w:val="00D10966"/>
    <w:rsid w:val="00D121F2"/>
    <w:rsid w:val="00D140B8"/>
    <w:rsid w:val="00D15600"/>
    <w:rsid w:val="00D178DD"/>
    <w:rsid w:val="00D17A6F"/>
    <w:rsid w:val="00D206EC"/>
    <w:rsid w:val="00D20752"/>
    <w:rsid w:val="00D22574"/>
    <w:rsid w:val="00D25156"/>
    <w:rsid w:val="00D30345"/>
    <w:rsid w:val="00D31D6F"/>
    <w:rsid w:val="00D34938"/>
    <w:rsid w:val="00D36C89"/>
    <w:rsid w:val="00D4096D"/>
    <w:rsid w:val="00D428CB"/>
    <w:rsid w:val="00D43872"/>
    <w:rsid w:val="00D43BF1"/>
    <w:rsid w:val="00D45598"/>
    <w:rsid w:val="00D45899"/>
    <w:rsid w:val="00D47035"/>
    <w:rsid w:val="00D514E2"/>
    <w:rsid w:val="00D52DF6"/>
    <w:rsid w:val="00D5743A"/>
    <w:rsid w:val="00D578DE"/>
    <w:rsid w:val="00D64252"/>
    <w:rsid w:val="00D6587E"/>
    <w:rsid w:val="00D66E87"/>
    <w:rsid w:val="00D67271"/>
    <w:rsid w:val="00D70004"/>
    <w:rsid w:val="00D70184"/>
    <w:rsid w:val="00D710EC"/>
    <w:rsid w:val="00D71830"/>
    <w:rsid w:val="00D71E6F"/>
    <w:rsid w:val="00D729E3"/>
    <w:rsid w:val="00D763C2"/>
    <w:rsid w:val="00D81CBB"/>
    <w:rsid w:val="00D821CA"/>
    <w:rsid w:val="00D833A8"/>
    <w:rsid w:val="00D83FE1"/>
    <w:rsid w:val="00D85CE1"/>
    <w:rsid w:val="00D87C6B"/>
    <w:rsid w:val="00D9139F"/>
    <w:rsid w:val="00D927E3"/>
    <w:rsid w:val="00D94602"/>
    <w:rsid w:val="00D94849"/>
    <w:rsid w:val="00D95F5C"/>
    <w:rsid w:val="00DA135C"/>
    <w:rsid w:val="00DA2B72"/>
    <w:rsid w:val="00DA4500"/>
    <w:rsid w:val="00DA651B"/>
    <w:rsid w:val="00DA668F"/>
    <w:rsid w:val="00DB1522"/>
    <w:rsid w:val="00DB3227"/>
    <w:rsid w:val="00DB4C43"/>
    <w:rsid w:val="00DB7366"/>
    <w:rsid w:val="00DC1B9F"/>
    <w:rsid w:val="00DD01A6"/>
    <w:rsid w:val="00DD0838"/>
    <w:rsid w:val="00DD0B51"/>
    <w:rsid w:val="00DD18A8"/>
    <w:rsid w:val="00DD2C72"/>
    <w:rsid w:val="00DD2D7C"/>
    <w:rsid w:val="00DD4415"/>
    <w:rsid w:val="00DD4A72"/>
    <w:rsid w:val="00DD58FF"/>
    <w:rsid w:val="00DD7B82"/>
    <w:rsid w:val="00DE2C5B"/>
    <w:rsid w:val="00DE42AF"/>
    <w:rsid w:val="00DE4C25"/>
    <w:rsid w:val="00DF1ADE"/>
    <w:rsid w:val="00DF6278"/>
    <w:rsid w:val="00DF64AB"/>
    <w:rsid w:val="00DF7D00"/>
    <w:rsid w:val="00E01366"/>
    <w:rsid w:val="00E020F2"/>
    <w:rsid w:val="00E02622"/>
    <w:rsid w:val="00E02866"/>
    <w:rsid w:val="00E04BF4"/>
    <w:rsid w:val="00E06164"/>
    <w:rsid w:val="00E13B6E"/>
    <w:rsid w:val="00E13F8D"/>
    <w:rsid w:val="00E23568"/>
    <w:rsid w:val="00E245FD"/>
    <w:rsid w:val="00E27C74"/>
    <w:rsid w:val="00E30067"/>
    <w:rsid w:val="00E31539"/>
    <w:rsid w:val="00E321F4"/>
    <w:rsid w:val="00E322E4"/>
    <w:rsid w:val="00E35F54"/>
    <w:rsid w:val="00E376BC"/>
    <w:rsid w:val="00E40D90"/>
    <w:rsid w:val="00E4171B"/>
    <w:rsid w:val="00E4418D"/>
    <w:rsid w:val="00E45A18"/>
    <w:rsid w:val="00E468DB"/>
    <w:rsid w:val="00E47175"/>
    <w:rsid w:val="00E51864"/>
    <w:rsid w:val="00E57238"/>
    <w:rsid w:val="00E63359"/>
    <w:rsid w:val="00E63367"/>
    <w:rsid w:val="00E63699"/>
    <w:rsid w:val="00E640C0"/>
    <w:rsid w:val="00E641B4"/>
    <w:rsid w:val="00E6534E"/>
    <w:rsid w:val="00E705EC"/>
    <w:rsid w:val="00E70CD3"/>
    <w:rsid w:val="00E73A50"/>
    <w:rsid w:val="00E76F01"/>
    <w:rsid w:val="00E8122C"/>
    <w:rsid w:val="00E84844"/>
    <w:rsid w:val="00E8762E"/>
    <w:rsid w:val="00E92414"/>
    <w:rsid w:val="00E93C5E"/>
    <w:rsid w:val="00E93CB8"/>
    <w:rsid w:val="00E960CC"/>
    <w:rsid w:val="00E96AAA"/>
    <w:rsid w:val="00E96F32"/>
    <w:rsid w:val="00E97251"/>
    <w:rsid w:val="00EA0DBC"/>
    <w:rsid w:val="00EA3442"/>
    <w:rsid w:val="00EA43CF"/>
    <w:rsid w:val="00EA56F9"/>
    <w:rsid w:val="00EA5A9C"/>
    <w:rsid w:val="00EB06E3"/>
    <w:rsid w:val="00EB1AAD"/>
    <w:rsid w:val="00EB2A90"/>
    <w:rsid w:val="00EB39AC"/>
    <w:rsid w:val="00EB437D"/>
    <w:rsid w:val="00EB4C71"/>
    <w:rsid w:val="00EB6829"/>
    <w:rsid w:val="00EB7597"/>
    <w:rsid w:val="00EB7B84"/>
    <w:rsid w:val="00EC0158"/>
    <w:rsid w:val="00EC0761"/>
    <w:rsid w:val="00EC1E67"/>
    <w:rsid w:val="00EC402D"/>
    <w:rsid w:val="00EC511C"/>
    <w:rsid w:val="00EC556F"/>
    <w:rsid w:val="00ED03CC"/>
    <w:rsid w:val="00ED04A3"/>
    <w:rsid w:val="00ED12E1"/>
    <w:rsid w:val="00ED1415"/>
    <w:rsid w:val="00ED23FE"/>
    <w:rsid w:val="00ED2C71"/>
    <w:rsid w:val="00ED5341"/>
    <w:rsid w:val="00ED5638"/>
    <w:rsid w:val="00ED6A06"/>
    <w:rsid w:val="00ED7AEC"/>
    <w:rsid w:val="00ED7FCF"/>
    <w:rsid w:val="00EE3468"/>
    <w:rsid w:val="00EE3AA2"/>
    <w:rsid w:val="00EE563B"/>
    <w:rsid w:val="00EE6C1F"/>
    <w:rsid w:val="00EF08A4"/>
    <w:rsid w:val="00EF2A19"/>
    <w:rsid w:val="00EF3E6A"/>
    <w:rsid w:val="00EF422B"/>
    <w:rsid w:val="00EF447F"/>
    <w:rsid w:val="00EF67AC"/>
    <w:rsid w:val="00EF711A"/>
    <w:rsid w:val="00F00823"/>
    <w:rsid w:val="00F01770"/>
    <w:rsid w:val="00F03C66"/>
    <w:rsid w:val="00F0444E"/>
    <w:rsid w:val="00F07985"/>
    <w:rsid w:val="00F10434"/>
    <w:rsid w:val="00F12F22"/>
    <w:rsid w:val="00F138AA"/>
    <w:rsid w:val="00F13DAB"/>
    <w:rsid w:val="00F1553C"/>
    <w:rsid w:val="00F178F0"/>
    <w:rsid w:val="00F20116"/>
    <w:rsid w:val="00F20FCA"/>
    <w:rsid w:val="00F21846"/>
    <w:rsid w:val="00F22C4D"/>
    <w:rsid w:val="00F22CCD"/>
    <w:rsid w:val="00F23005"/>
    <w:rsid w:val="00F27AB2"/>
    <w:rsid w:val="00F27AD4"/>
    <w:rsid w:val="00F3215C"/>
    <w:rsid w:val="00F36E29"/>
    <w:rsid w:val="00F406B0"/>
    <w:rsid w:val="00F40807"/>
    <w:rsid w:val="00F41CAC"/>
    <w:rsid w:val="00F41EBE"/>
    <w:rsid w:val="00F421E7"/>
    <w:rsid w:val="00F43A8B"/>
    <w:rsid w:val="00F51629"/>
    <w:rsid w:val="00F52F47"/>
    <w:rsid w:val="00F535A0"/>
    <w:rsid w:val="00F54965"/>
    <w:rsid w:val="00F568F9"/>
    <w:rsid w:val="00F57778"/>
    <w:rsid w:val="00F60AC6"/>
    <w:rsid w:val="00F6100B"/>
    <w:rsid w:val="00F62165"/>
    <w:rsid w:val="00F6679D"/>
    <w:rsid w:val="00F67B68"/>
    <w:rsid w:val="00F67FB9"/>
    <w:rsid w:val="00F70863"/>
    <w:rsid w:val="00F71420"/>
    <w:rsid w:val="00F724D1"/>
    <w:rsid w:val="00F72806"/>
    <w:rsid w:val="00F72BCF"/>
    <w:rsid w:val="00F72C0A"/>
    <w:rsid w:val="00F74574"/>
    <w:rsid w:val="00F74EA6"/>
    <w:rsid w:val="00F758A9"/>
    <w:rsid w:val="00F75CA5"/>
    <w:rsid w:val="00F82992"/>
    <w:rsid w:val="00F842E0"/>
    <w:rsid w:val="00F87BDD"/>
    <w:rsid w:val="00F90652"/>
    <w:rsid w:val="00F91649"/>
    <w:rsid w:val="00F916A6"/>
    <w:rsid w:val="00F916A8"/>
    <w:rsid w:val="00FA10D2"/>
    <w:rsid w:val="00FA1D08"/>
    <w:rsid w:val="00FA59E7"/>
    <w:rsid w:val="00FB055F"/>
    <w:rsid w:val="00FB0F41"/>
    <w:rsid w:val="00FB323F"/>
    <w:rsid w:val="00FB357D"/>
    <w:rsid w:val="00FB63A1"/>
    <w:rsid w:val="00FB6EF5"/>
    <w:rsid w:val="00FB7755"/>
    <w:rsid w:val="00FB7D0C"/>
    <w:rsid w:val="00FC1156"/>
    <w:rsid w:val="00FC3383"/>
    <w:rsid w:val="00FC5CC7"/>
    <w:rsid w:val="00FC623C"/>
    <w:rsid w:val="00FC648E"/>
    <w:rsid w:val="00FC682A"/>
    <w:rsid w:val="00FC6B19"/>
    <w:rsid w:val="00FC7907"/>
    <w:rsid w:val="00FD0900"/>
    <w:rsid w:val="00FD1B59"/>
    <w:rsid w:val="00FD2CC5"/>
    <w:rsid w:val="00FD38A5"/>
    <w:rsid w:val="00FD4D97"/>
    <w:rsid w:val="00FD53A8"/>
    <w:rsid w:val="00FD6063"/>
    <w:rsid w:val="00FD7AE1"/>
    <w:rsid w:val="00FE1DDA"/>
    <w:rsid w:val="00FE4EC8"/>
    <w:rsid w:val="00FF0F74"/>
    <w:rsid w:val="00FF1AA3"/>
    <w:rsid w:val="00FF5E98"/>
    <w:rsid w:val="00FF6421"/>
    <w:rsid w:val="00FF6C76"/>
    <w:rsid w:val="00FF6E8E"/>
    <w:rsid w:val="00FF7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1B72"/>
  <w15:docId w15:val="{78C59B4F-1996-4865-860F-4B4CA2CA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A8"/>
  </w:style>
  <w:style w:type="paragraph" w:styleId="Heading1">
    <w:name w:val="heading 1"/>
    <w:aliases w:val="Section Heading,MainHeading,H1"/>
    <w:basedOn w:val="Normal"/>
    <w:next w:val="Normal"/>
    <w:link w:val="Heading1Char"/>
    <w:uiPriority w:val="99"/>
    <w:qFormat/>
    <w:rsid w:val="00C5665B"/>
    <w:pPr>
      <w:keepNext/>
      <w:numPr>
        <w:numId w:val="1"/>
      </w:numPr>
      <w:tabs>
        <w:tab w:val="left" w:pos="360"/>
      </w:tabs>
      <w:spacing w:before="240" w:after="60"/>
      <w:outlineLvl w:val="0"/>
    </w:pPr>
    <w:rPr>
      <w:rFonts w:ascii="Times New Roman" w:eastAsia="Times New Roman" w:hAnsi="Times New Roman" w:cs="Arial"/>
      <w:b/>
      <w:bCs/>
      <w:spacing w:val="-5"/>
      <w:kern w:val="32"/>
      <w:sz w:val="32"/>
      <w:szCs w:val="32"/>
    </w:rPr>
  </w:style>
  <w:style w:type="paragraph" w:styleId="Heading2">
    <w:name w:val="heading 2"/>
    <w:basedOn w:val="Footer"/>
    <w:next w:val="Normal"/>
    <w:link w:val="Heading2Char"/>
    <w:qFormat/>
    <w:rsid w:val="00C5665B"/>
    <w:pPr>
      <w:numPr>
        <w:ilvl w:val="1"/>
        <w:numId w:val="1"/>
      </w:numPr>
      <w:tabs>
        <w:tab w:val="clear" w:pos="4680"/>
        <w:tab w:val="clear" w:pos="9360"/>
        <w:tab w:val="center" w:pos="4320"/>
        <w:tab w:val="right" w:pos="8640"/>
      </w:tabs>
      <w:outlineLvl w:val="1"/>
    </w:pPr>
    <w:rPr>
      <w:rFonts w:ascii="Times New Roman" w:eastAsia="Times New Roman" w:hAnsi="Times New Roman" w:cs="Times New Roman"/>
      <w:b/>
      <w:spacing w:val="-5"/>
      <w:sz w:val="24"/>
      <w:szCs w:val="20"/>
    </w:rPr>
  </w:style>
  <w:style w:type="paragraph" w:styleId="Heading3">
    <w:name w:val="heading 3"/>
    <w:basedOn w:val="Heading2"/>
    <w:next w:val="Normal"/>
    <w:link w:val="Heading3Char"/>
    <w:uiPriority w:val="9"/>
    <w:qFormat/>
    <w:rsid w:val="00C5665B"/>
    <w:pPr>
      <w:numPr>
        <w:ilvl w:val="2"/>
      </w:numPr>
      <w:outlineLvl w:val="2"/>
    </w:pPr>
  </w:style>
  <w:style w:type="paragraph" w:styleId="Heading4">
    <w:name w:val="heading 4"/>
    <w:aliases w:val="h4"/>
    <w:basedOn w:val="Heading3"/>
    <w:next w:val="Normal"/>
    <w:link w:val="Heading4Char"/>
    <w:uiPriority w:val="9"/>
    <w:qFormat/>
    <w:rsid w:val="00C5665B"/>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MainHeading Char,H1 Char"/>
    <w:basedOn w:val="DefaultParagraphFont"/>
    <w:link w:val="Heading1"/>
    <w:uiPriority w:val="99"/>
    <w:rsid w:val="00C5665B"/>
    <w:rPr>
      <w:rFonts w:ascii="Times New Roman" w:eastAsia="Times New Roman" w:hAnsi="Times New Roman" w:cs="Arial"/>
      <w:b/>
      <w:bCs/>
      <w:spacing w:val="-5"/>
      <w:kern w:val="32"/>
      <w:sz w:val="32"/>
      <w:szCs w:val="32"/>
    </w:rPr>
  </w:style>
  <w:style w:type="character" w:customStyle="1" w:styleId="Heading2Char">
    <w:name w:val="Heading 2 Char"/>
    <w:basedOn w:val="DefaultParagraphFont"/>
    <w:link w:val="Heading2"/>
    <w:rsid w:val="00C5665B"/>
    <w:rPr>
      <w:rFonts w:ascii="Times New Roman" w:eastAsia="Times New Roman" w:hAnsi="Times New Roman" w:cs="Times New Roman"/>
      <w:b/>
      <w:spacing w:val="-5"/>
      <w:sz w:val="24"/>
      <w:szCs w:val="20"/>
    </w:rPr>
  </w:style>
  <w:style w:type="character" w:customStyle="1" w:styleId="Heading3Char">
    <w:name w:val="Heading 3 Char"/>
    <w:basedOn w:val="DefaultParagraphFont"/>
    <w:link w:val="Heading3"/>
    <w:uiPriority w:val="9"/>
    <w:rsid w:val="00C5665B"/>
    <w:rPr>
      <w:rFonts w:ascii="Times New Roman" w:eastAsia="Times New Roman" w:hAnsi="Times New Roman" w:cs="Times New Roman"/>
      <w:b/>
      <w:spacing w:val="-5"/>
      <w:sz w:val="24"/>
      <w:szCs w:val="20"/>
    </w:rPr>
  </w:style>
  <w:style w:type="character" w:customStyle="1" w:styleId="Heading4Char">
    <w:name w:val="Heading 4 Char"/>
    <w:aliases w:val="h4 Char"/>
    <w:basedOn w:val="DefaultParagraphFont"/>
    <w:link w:val="Heading4"/>
    <w:uiPriority w:val="9"/>
    <w:rsid w:val="00C5665B"/>
    <w:rPr>
      <w:rFonts w:ascii="Times New Roman" w:eastAsia="Times New Roman" w:hAnsi="Times New Roman" w:cs="Times New Roman"/>
      <w:b/>
      <w:spacing w:val="-5"/>
      <w:sz w:val="24"/>
      <w:szCs w:val="20"/>
    </w:rPr>
  </w:style>
  <w:style w:type="paragraph" w:styleId="BalloonText">
    <w:name w:val="Balloon Text"/>
    <w:basedOn w:val="Normal"/>
    <w:link w:val="BalloonTextChar"/>
    <w:uiPriority w:val="99"/>
    <w:semiHidden/>
    <w:unhideWhenUsed/>
    <w:rsid w:val="00C56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5B"/>
    <w:rPr>
      <w:rFonts w:ascii="Segoe UI" w:hAnsi="Segoe UI" w:cs="Segoe UI"/>
      <w:sz w:val="18"/>
      <w:szCs w:val="18"/>
    </w:rPr>
  </w:style>
  <w:style w:type="paragraph" w:styleId="ListParagraph">
    <w:name w:val="List Paragraph"/>
    <w:basedOn w:val="Normal"/>
    <w:link w:val="ListParagraphChar"/>
    <w:uiPriority w:val="34"/>
    <w:qFormat/>
    <w:rsid w:val="00C5665B"/>
    <w:pPr>
      <w:ind w:left="720"/>
      <w:contextualSpacing/>
    </w:pPr>
  </w:style>
  <w:style w:type="character" w:customStyle="1" w:styleId="ListParagraphChar">
    <w:name w:val="List Paragraph Char"/>
    <w:link w:val="ListParagraph"/>
    <w:uiPriority w:val="34"/>
    <w:rsid w:val="00C5665B"/>
  </w:style>
  <w:style w:type="paragraph" w:styleId="Header">
    <w:name w:val="header"/>
    <w:basedOn w:val="Normal"/>
    <w:link w:val="HeaderChar"/>
    <w:uiPriority w:val="99"/>
    <w:unhideWhenUsed/>
    <w:rsid w:val="00C5665B"/>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5665B"/>
    <w:rPr>
      <w:rFonts w:ascii="Calibri" w:eastAsia="Calibri" w:hAnsi="Calibri" w:cs="Times New Roman"/>
    </w:rPr>
  </w:style>
  <w:style w:type="paragraph" w:styleId="BodyText">
    <w:name w:val="Body Text"/>
    <w:basedOn w:val="Normal"/>
    <w:link w:val="BodyTextChar"/>
    <w:unhideWhenUsed/>
    <w:rsid w:val="00C5665B"/>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C5665B"/>
    <w:rPr>
      <w:rFonts w:ascii="Calibri" w:eastAsia="Calibri" w:hAnsi="Calibri" w:cs="Times New Roman"/>
    </w:rPr>
  </w:style>
  <w:style w:type="paragraph" w:styleId="NoSpacing">
    <w:name w:val="No Spacing"/>
    <w:uiPriority w:val="1"/>
    <w:qFormat/>
    <w:rsid w:val="00C5665B"/>
    <w:rPr>
      <w:rFonts w:ascii="Calibri" w:eastAsia="Calibri" w:hAnsi="Calibri" w:cs="Times New Roman"/>
    </w:rPr>
  </w:style>
  <w:style w:type="paragraph" w:styleId="Footer">
    <w:name w:val="footer"/>
    <w:basedOn w:val="Normal"/>
    <w:link w:val="FooterChar"/>
    <w:uiPriority w:val="99"/>
    <w:unhideWhenUsed/>
    <w:rsid w:val="00C5665B"/>
    <w:pPr>
      <w:tabs>
        <w:tab w:val="center" w:pos="4680"/>
        <w:tab w:val="right" w:pos="9360"/>
      </w:tabs>
    </w:pPr>
  </w:style>
  <w:style w:type="character" w:customStyle="1" w:styleId="FooterChar">
    <w:name w:val="Footer Char"/>
    <w:basedOn w:val="DefaultParagraphFont"/>
    <w:link w:val="Footer"/>
    <w:uiPriority w:val="99"/>
    <w:rsid w:val="00C5665B"/>
  </w:style>
  <w:style w:type="character" w:styleId="CommentReference">
    <w:name w:val="annotation reference"/>
    <w:basedOn w:val="DefaultParagraphFont"/>
    <w:uiPriority w:val="99"/>
    <w:semiHidden/>
    <w:unhideWhenUsed/>
    <w:rsid w:val="00C5665B"/>
    <w:rPr>
      <w:sz w:val="16"/>
      <w:szCs w:val="16"/>
    </w:rPr>
  </w:style>
  <w:style w:type="paragraph" w:styleId="CommentText">
    <w:name w:val="annotation text"/>
    <w:basedOn w:val="Normal"/>
    <w:link w:val="CommentTextChar"/>
    <w:uiPriority w:val="99"/>
    <w:unhideWhenUsed/>
    <w:rsid w:val="00C5665B"/>
    <w:rPr>
      <w:sz w:val="20"/>
      <w:szCs w:val="20"/>
    </w:rPr>
  </w:style>
  <w:style w:type="character" w:customStyle="1" w:styleId="CommentTextChar">
    <w:name w:val="Comment Text Char"/>
    <w:basedOn w:val="DefaultParagraphFont"/>
    <w:link w:val="CommentText"/>
    <w:uiPriority w:val="99"/>
    <w:rsid w:val="00C5665B"/>
    <w:rPr>
      <w:sz w:val="20"/>
      <w:szCs w:val="20"/>
    </w:rPr>
  </w:style>
  <w:style w:type="paragraph" w:styleId="CommentSubject">
    <w:name w:val="annotation subject"/>
    <w:basedOn w:val="CommentText"/>
    <w:next w:val="CommentText"/>
    <w:link w:val="CommentSubjectChar"/>
    <w:uiPriority w:val="99"/>
    <w:semiHidden/>
    <w:unhideWhenUsed/>
    <w:rsid w:val="00C5665B"/>
    <w:rPr>
      <w:b/>
      <w:bCs/>
    </w:rPr>
  </w:style>
  <w:style w:type="character" w:customStyle="1" w:styleId="CommentSubjectChar">
    <w:name w:val="Comment Subject Char"/>
    <w:basedOn w:val="CommentTextChar"/>
    <w:link w:val="CommentSubject"/>
    <w:uiPriority w:val="99"/>
    <w:semiHidden/>
    <w:rsid w:val="00C5665B"/>
    <w:rPr>
      <w:b/>
      <w:bCs/>
      <w:sz w:val="20"/>
      <w:szCs w:val="20"/>
    </w:rPr>
  </w:style>
  <w:style w:type="paragraph" w:styleId="FootnoteText">
    <w:name w:val="footnote text"/>
    <w:basedOn w:val="Normal"/>
    <w:link w:val="FootnoteTextChar"/>
    <w:unhideWhenUsed/>
    <w:rsid w:val="00C5665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5665B"/>
    <w:rPr>
      <w:rFonts w:ascii="Times New Roman" w:eastAsia="Times New Roman" w:hAnsi="Times New Roman" w:cs="Times New Roman"/>
      <w:sz w:val="20"/>
      <w:szCs w:val="20"/>
    </w:rPr>
  </w:style>
  <w:style w:type="paragraph" w:styleId="Revision">
    <w:name w:val="Revision"/>
    <w:hidden/>
    <w:uiPriority w:val="99"/>
    <w:semiHidden/>
    <w:rsid w:val="00C5665B"/>
  </w:style>
  <w:style w:type="character" w:styleId="Hyperlink">
    <w:name w:val="Hyperlink"/>
    <w:basedOn w:val="DefaultParagraphFont"/>
    <w:uiPriority w:val="99"/>
    <w:unhideWhenUsed/>
    <w:rsid w:val="00C5665B"/>
    <w:rPr>
      <w:color w:val="0000FF"/>
      <w:u w:val="single"/>
    </w:rPr>
  </w:style>
  <w:style w:type="paragraph" w:customStyle="1" w:styleId="Default">
    <w:name w:val="Default"/>
    <w:rsid w:val="00C5665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5665B"/>
  </w:style>
  <w:style w:type="paragraph" w:styleId="BodyTextIndent">
    <w:name w:val="Body Text Indent"/>
    <w:basedOn w:val="Normal"/>
    <w:link w:val="BodyTextIndentChar"/>
    <w:uiPriority w:val="99"/>
    <w:semiHidden/>
    <w:unhideWhenUsed/>
    <w:rsid w:val="00C5665B"/>
    <w:pPr>
      <w:spacing w:after="120"/>
      <w:ind w:left="360"/>
    </w:pPr>
    <w:rPr>
      <w:rFonts w:ascii="Calibri" w:hAnsi="Calibri" w:cs="Times New Roman"/>
    </w:rPr>
  </w:style>
  <w:style w:type="character" w:customStyle="1" w:styleId="BodyTextIndentChar">
    <w:name w:val="Body Text Indent Char"/>
    <w:basedOn w:val="DefaultParagraphFont"/>
    <w:link w:val="BodyTextIndent"/>
    <w:uiPriority w:val="99"/>
    <w:semiHidden/>
    <w:rsid w:val="00C5665B"/>
    <w:rPr>
      <w:rFonts w:ascii="Calibri" w:hAnsi="Calibri" w:cs="Times New Roman"/>
    </w:rPr>
  </w:style>
  <w:style w:type="paragraph" w:styleId="BodyText3">
    <w:name w:val="Body Text 3"/>
    <w:basedOn w:val="Normal"/>
    <w:link w:val="BodyText3Char"/>
    <w:uiPriority w:val="99"/>
    <w:unhideWhenUsed/>
    <w:rsid w:val="00C5665B"/>
    <w:pPr>
      <w:spacing w:after="120"/>
    </w:pPr>
    <w:rPr>
      <w:rFonts w:ascii="Calibri" w:hAnsi="Calibri" w:cs="Times New Roman"/>
      <w:sz w:val="16"/>
      <w:szCs w:val="16"/>
    </w:rPr>
  </w:style>
  <w:style w:type="character" w:customStyle="1" w:styleId="BodyText3Char">
    <w:name w:val="Body Text 3 Char"/>
    <w:basedOn w:val="DefaultParagraphFont"/>
    <w:link w:val="BodyText3"/>
    <w:uiPriority w:val="99"/>
    <w:rsid w:val="00C5665B"/>
    <w:rPr>
      <w:rFonts w:ascii="Calibri" w:hAnsi="Calibri" w:cs="Times New Roman"/>
      <w:sz w:val="16"/>
      <w:szCs w:val="16"/>
    </w:rPr>
  </w:style>
  <w:style w:type="character" w:styleId="FollowedHyperlink">
    <w:name w:val="FollowedHyperlink"/>
    <w:basedOn w:val="DefaultParagraphFont"/>
    <w:uiPriority w:val="99"/>
    <w:semiHidden/>
    <w:unhideWhenUsed/>
    <w:rsid w:val="00C5665B"/>
    <w:rPr>
      <w:color w:val="954F72" w:themeColor="followedHyperlink"/>
      <w:u w:val="single"/>
    </w:rPr>
  </w:style>
  <w:style w:type="character" w:customStyle="1" w:styleId="UnresolvedMention1">
    <w:name w:val="Unresolved Mention1"/>
    <w:basedOn w:val="DefaultParagraphFont"/>
    <w:uiPriority w:val="99"/>
    <w:semiHidden/>
    <w:unhideWhenUsed/>
    <w:rsid w:val="0099484A"/>
    <w:rPr>
      <w:color w:val="605E5C"/>
      <w:shd w:val="clear" w:color="auto" w:fill="E1DFDD"/>
    </w:rPr>
  </w:style>
  <w:style w:type="paragraph" w:customStyle="1" w:styleId="TableParagraph">
    <w:name w:val="Table Paragraph"/>
    <w:basedOn w:val="Normal"/>
    <w:uiPriority w:val="1"/>
    <w:qFormat/>
    <w:rsid w:val="00A968C3"/>
    <w:pPr>
      <w:widowControl w:val="0"/>
      <w:autoSpaceDE w:val="0"/>
      <w:autoSpaceDN w:val="0"/>
    </w:pPr>
    <w:rPr>
      <w:rFonts w:ascii="Calibri" w:eastAsia="Calibri" w:hAnsi="Calibri" w:cs="Calibri"/>
    </w:rPr>
  </w:style>
  <w:style w:type="character" w:styleId="UnresolvedMention">
    <w:name w:val="Unresolved Mention"/>
    <w:basedOn w:val="DefaultParagraphFont"/>
    <w:uiPriority w:val="99"/>
    <w:semiHidden/>
    <w:unhideWhenUsed/>
    <w:rsid w:val="00DB1522"/>
    <w:rPr>
      <w:color w:val="605E5C"/>
      <w:shd w:val="clear" w:color="auto" w:fill="E1DFDD"/>
    </w:rPr>
  </w:style>
  <w:style w:type="character" w:styleId="PlaceholderText">
    <w:name w:val="Placeholder Text"/>
    <w:basedOn w:val="DefaultParagraphFont"/>
    <w:uiPriority w:val="99"/>
    <w:semiHidden/>
    <w:rsid w:val="009B61CA"/>
    <w:rPr>
      <w:color w:val="666666"/>
    </w:rPr>
  </w:style>
  <w:style w:type="character" w:styleId="Strong">
    <w:name w:val="Strong"/>
    <w:basedOn w:val="DefaultParagraphFont"/>
    <w:uiPriority w:val="22"/>
    <w:qFormat/>
    <w:rsid w:val="00567333"/>
    <w:rPr>
      <w:b/>
      <w:bCs/>
    </w:rPr>
  </w:style>
  <w:style w:type="paragraph" w:styleId="NormalWeb">
    <w:name w:val="Normal (Web)"/>
    <w:basedOn w:val="Normal"/>
    <w:uiPriority w:val="99"/>
    <w:semiHidden/>
    <w:unhideWhenUsed/>
    <w:rsid w:val="0056733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06198">
      <w:bodyDiv w:val="1"/>
      <w:marLeft w:val="0"/>
      <w:marRight w:val="0"/>
      <w:marTop w:val="0"/>
      <w:marBottom w:val="0"/>
      <w:divBdr>
        <w:top w:val="none" w:sz="0" w:space="0" w:color="auto"/>
        <w:left w:val="none" w:sz="0" w:space="0" w:color="auto"/>
        <w:bottom w:val="none" w:sz="0" w:space="0" w:color="auto"/>
        <w:right w:val="none" w:sz="0" w:space="0" w:color="auto"/>
      </w:divBdr>
    </w:div>
    <w:div w:id="372850925">
      <w:bodyDiv w:val="1"/>
      <w:marLeft w:val="0"/>
      <w:marRight w:val="0"/>
      <w:marTop w:val="0"/>
      <w:marBottom w:val="0"/>
      <w:divBdr>
        <w:top w:val="none" w:sz="0" w:space="0" w:color="auto"/>
        <w:left w:val="none" w:sz="0" w:space="0" w:color="auto"/>
        <w:bottom w:val="none" w:sz="0" w:space="0" w:color="auto"/>
        <w:right w:val="none" w:sz="0" w:space="0" w:color="auto"/>
      </w:divBdr>
    </w:div>
    <w:div w:id="893195834">
      <w:bodyDiv w:val="1"/>
      <w:marLeft w:val="0"/>
      <w:marRight w:val="0"/>
      <w:marTop w:val="0"/>
      <w:marBottom w:val="0"/>
      <w:divBdr>
        <w:top w:val="none" w:sz="0" w:space="0" w:color="auto"/>
        <w:left w:val="none" w:sz="0" w:space="0" w:color="auto"/>
        <w:bottom w:val="none" w:sz="0" w:space="0" w:color="auto"/>
        <w:right w:val="none" w:sz="0" w:space="0" w:color="auto"/>
      </w:divBdr>
    </w:div>
    <w:div w:id="956135999">
      <w:bodyDiv w:val="1"/>
      <w:marLeft w:val="0"/>
      <w:marRight w:val="0"/>
      <w:marTop w:val="0"/>
      <w:marBottom w:val="0"/>
      <w:divBdr>
        <w:top w:val="none" w:sz="0" w:space="0" w:color="auto"/>
        <w:left w:val="none" w:sz="0" w:space="0" w:color="auto"/>
        <w:bottom w:val="none" w:sz="0" w:space="0" w:color="auto"/>
        <w:right w:val="none" w:sz="0" w:space="0" w:color="auto"/>
      </w:divBdr>
    </w:div>
    <w:div w:id="1023632753">
      <w:bodyDiv w:val="1"/>
      <w:marLeft w:val="0"/>
      <w:marRight w:val="0"/>
      <w:marTop w:val="0"/>
      <w:marBottom w:val="0"/>
      <w:divBdr>
        <w:top w:val="none" w:sz="0" w:space="0" w:color="auto"/>
        <w:left w:val="none" w:sz="0" w:space="0" w:color="auto"/>
        <w:bottom w:val="none" w:sz="0" w:space="0" w:color="auto"/>
        <w:right w:val="none" w:sz="0" w:space="0" w:color="auto"/>
      </w:divBdr>
    </w:div>
    <w:div w:id="14087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IWOVRIC!106212861.2</documentid>
  <senderid>AMATHEWS</senderid>
  <senderemail>AMATHEWS@WILLIAMSMULLEN.COM</senderemail>
  <lastmodified>2024-08-29T12:57:00.0000000-04:00</lastmodified>
  <database>IWOVRIC</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5A66-DE57-4845-B9EE-70AEF0C4695E}">
  <ds:schemaRefs>
    <ds:schemaRef ds:uri="http://www.imanage.com/work/xmlschema"/>
  </ds:schemaRefs>
</ds:datastoreItem>
</file>

<file path=customXml/itemProps2.xml><?xml version="1.0" encoding="utf-8"?>
<ds:datastoreItem xmlns:ds="http://schemas.openxmlformats.org/officeDocument/2006/customXml" ds:itemID="{DD88FBB7-828B-4638-B4B1-4009DFD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LADWP</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Savicky</dc:creator>
  <cp:keywords/>
  <dc:description/>
  <cp:lastModifiedBy>John Savicky</cp:lastModifiedBy>
  <cp:revision>4</cp:revision>
  <cp:lastPrinted>2017-10-11T18:25:00Z</cp:lastPrinted>
  <dcterms:created xsi:type="dcterms:W3CDTF">2025-07-17T18:45:00Z</dcterms:created>
  <dcterms:modified xsi:type="dcterms:W3CDTF">2025-07-17T18:55:00Z</dcterms:modified>
</cp:coreProperties>
</file>